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28576</wp:posOffset>
            </wp:positionH>
            <wp:positionV relativeFrom="paragraph">
              <wp:posOffset>0</wp:posOffset>
            </wp:positionV>
            <wp:extent cx="5943600" cy="1075055"/>
            <wp:effectExtent b="0" l="0" r="0" t="0"/>
            <wp:wrapTopAndBottom distB="0" distT="0"/>
            <wp:docPr id="230"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43600" cy="1075055"/>
                    </a:xfrm>
                    <a:prstGeom prst="rect"/>
                    <a:ln/>
                  </pic:spPr>
                </pic:pic>
              </a:graphicData>
            </a:graphic>
          </wp:anchor>
        </w:drawing>
      </w:r>
    </w:p>
    <w:p w:rsidR="00000000" w:rsidDel="00000000" w:rsidP="00000000" w:rsidRDefault="00000000" w:rsidRPr="00000000" w14:paraId="00000002">
      <w:pPr>
        <w:jc w:val="center"/>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Formulaire de nomination</w:t>
      </w:r>
      <w:r w:rsidDel="00000000" w:rsidR="00000000" w:rsidRPr="00000000">
        <w:rPr>
          <w:rFonts w:ascii="Century Gothic" w:cs="Century Gothic" w:eastAsia="Century Gothic" w:hAnsi="Century Gothic"/>
          <w:sz w:val="28"/>
          <w:szCs w:val="28"/>
          <w:vertAlign w:val="superscript"/>
        </w:rPr>
        <w:footnoteReference w:customMarkFollows="0" w:id="0"/>
      </w:r>
      <w:r w:rsidDel="00000000" w:rsidR="00000000" w:rsidRPr="00000000">
        <w:rPr>
          <w:rtl w:val="0"/>
        </w:rPr>
      </w:r>
    </w:p>
    <w:p w:rsidR="00000000" w:rsidDel="00000000" w:rsidP="00000000" w:rsidRDefault="00000000" w:rsidRPr="00000000" w14:paraId="00000003">
      <w:pPr>
        <w:jc w:val="center"/>
        <w:rPr>
          <w:rFonts w:ascii="Century Gothic" w:cs="Century Gothic" w:eastAsia="Century Gothic" w:hAnsi="Century Gothic"/>
          <w:i w:val="1"/>
          <w:sz w:val="20"/>
          <w:szCs w:val="20"/>
        </w:rPr>
      </w:pPr>
      <w:r w:rsidDel="00000000" w:rsidR="00000000" w:rsidRPr="00000000">
        <w:rPr>
          <w:rtl w:val="0"/>
        </w:rPr>
      </w:r>
    </w:p>
    <w:p w:rsidR="00000000" w:rsidDel="00000000" w:rsidP="00000000" w:rsidRDefault="00000000" w:rsidRPr="00000000" w14:paraId="00000004">
      <w:pPr>
        <w:jc w:val="center"/>
        <w:rPr>
          <w:rFonts w:ascii="Century Gothic" w:cs="Century Gothic" w:eastAsia="Century Gothic" w:hAnsi="Century Gothic"/>
          <w:i w:val="1"/>
          <w:sz w:val="18"/>
          <w:szCs w:val="18"/>
        </w:rPr>
      </w:pPr>
      <w:r w:rsidDel="00000000" w:rsidR="00000000" w:rsidRPr="00000000">
        <w:rPr>
          <w:rFonts w:ascii="Century Gothic" w:cs="Century Gothic" w:eastAsia="Century Gothic" w:hAnsi="Century Gothic"/>
          <w:i w:val="1"/>
          <w:sz w:val="18"/>
          <w:szCs w:val="18"/>
          <w:rtl w:val="0"/>
        </w:rPr>
        <w:t xml:space="preserve">This form is available in English at: </w:t>
      </w:r>
    </w:p>
    <w:p w:rsidR="00000000" w:rsidDel="00000000" w:rsidP="00000000" w:rsidRDefault="00000000" w:rsidRPr="00000000" w14:paraId="00000005">
      <w:pPr>
        <w:jc w:val="center"/>
        <w:rPr>
          <w:rFonts w:ascii="Century Gothic" w:cs="Century Gothic" w:eastAsia="Century Gothic" w:hAnsi="Century Gothic"/>
          <w:i w:val="1"/>
          <w:sz w:val="16"/>
          <w:szCs w:val="16"/>
        </w:rPr>
      </w:pPr>
      <w:r w:rsidDel="00000000" w:rsidR="00000000" w:rsidRPr="00000000">
        <w:rPr>
          <w:rFonts w:ascii="Century Gothic" w:cs="Century Gothic" w:eastAsia="Century Gothic" w:hAnsi="Century Gothic"/>
          <w:color w:val="0563c1"/>
          <w:sz w:val="18"/>
          <w:szCs w:val="18"/>
          <w:u w:val="single"/>
          <w:rtl w:val="0"/>
        </w:rPr>
        <w:t xml:space="preserve">https://canadianpermafrostassociation.ca/[English]-Awards.htm</w:t>
      </w:r>
      <w:r w:rsidDel="00000000" w:rsidR="00000000" w:rsidRPr="00000000">
        <w:rPr>
          <w:rtl w:val="0"/>
        </w:rPr>
      </w:r>
    </w:p>
    <w:p w:rsidR="00000000" w:rsidDel="00000000" w:rsidP="00000000" w:rsidRDefault="00000000" w:rsidRPr="00000000" w14:paraId="00000006">
      <w:pPr>
        <w:jc w:val="both"/>
        <w:rPr>
          <w:rFonts w:ascii="Century Gothic" w:cs="Century Gothic" w:eastAsia="Century Gothic" w:hAnsi="Century Gothic"/>
          <w:i w:val="1"/>
          <w:sz w:val="22"/>
          <w:szCs w:val="22"/>
        </w:rPr>
      </w:pPr>
      <w:r w:rsidDel="00000000" w:rsidR="00000000" w:rsidRPr="00000000">
        <w:rPr>
          <w:rtl w:val="0"/>
        </w:rPr>
      </w:r>
    </w:p>
    <w:p w:rsidR="00000000" w:rsidDel="00000000" w:rsidP="00000000" w:rsidRDefault="00000000" w:rsidRPr="00000000" w14:paraId="00000007">
      <w:pPr>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Ce formulaire est utilisé pour proposer un membre de l'Association Canadienne du Pergélisol : </w:t>
      </w:r>
    </w:p>
    <w:p w:rsidR="00000000" w:rsidDel="00000000" w:rsidP="00000000" w:rsidRDefault="00000000" w:rsidRPr="00000000" w14:paraId="00000008">
      <w:pPr>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(1) le prix </w:t>
      </w:r>
      <w:r w:rsidDel="00000000" w:rsidR="00000000" w:rsidRPr="00000000">
        <w:rPr>
          <w:rFonts w:ascii="Century Gothic" w:cs="Century Gothic" w:eastAsia="Century Gothic" w:hAnsi="Century Gothic"/>
          <w:b w:val="1"/>
          <w:sz w:val="18"/>
          <w:szCs w:val="18"/>
          <w:rtl w:val="0"/>
        </w:rPr>
        <w:t xml:space="preserve">Hugh M. French</w:t>
      </w:r>
      <w:r w:rsidDel="00000000" w:rsidR="00000000" w:rsidRPr="00000000">
        <w:rPr>
          <w:rFonts w:ascii="Century Gothic" w:cs="Century Gothic" w:eastAsia="Century Gothic" w:hAnsi="Century Gothic"/>
          <w:sz w:val="18"/>
          <w:szCs w:val="18"/>
          <w:rtl w:val="0"/>
        </w:rPr>
        <w:t xml:space="preserve"> pour des </w:t>
      </w:r>
      <w:r w:rsidDel="00000000" w:rsidR="00000000" w:rsidRPr="00000000">
        <w:rPr>
          <w:rFonts w:ascii="Century Gothic" w:cs="Century Gothic" w:eastAsia="Century Gothic" w:hAnsi="Century Gothic"/>
          <w:i w:val="1"/>
          <w:sz w:val="18"/>
          <w:szCs w:val="18"/>
          <w:rtl w:val="0"/>
        </w:rPr>
        <w:t xml:space="preserve">contributions exceptionnelles à la science du pergélisol et/ou à la géomorphologie périglaciaire</w:t>
      </w:r>
      <w:r w:rsidDel="00000000" w:rsidR="00000000" w:rsidRPr="00000000">
        <w:rPr>
          <w:rFonts w:ascii="Century Gothic" w:cs="Century Gothic" w:eastAsia="Century Gothic" w:hAnsi="Century Gothic"/>
          <w:sz w:val="18"/>
          <w:szCs w:val="18"/>
          <w:rtl w:val="0"/>
        </w:rPr>
        <w:t xml:space="preserve"> ; ou </w:t>
      </w:r>
    </w:p>
    <w:p w:rsidR="00000000" w:rsidDel="00000000" w:rsidP="00000000" w:rsidRDefault="00000000" w:rsidRPr="00000000" w14:paraId="00000009">
      <w:pPr>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(2) le prix </w:t>
      </w:r>
      <w:r w:rsidDel="00000000" w:rsidR="00000000" w:rsidRPr="00000000">
        <w:rPr>
          <w:rFonts w:ascii="Century Gothic" w:cs="Century Gothic" w:eastAsia="Century Gothic" w:hAnsi="Century Gothic"/>
          <w:b w:val="1"/>
          <w:sz w:val="18"/>
          <w:szCs w:val="18"/>
          <w:rtl w:val="0"/>
        </w:rPr>
        <w:t xml:space="preserve">Don Hayley</w:t>
      </w:r>
      <w:r w:rsidDel="00000000" w:rsidR="00000000" w:rsidRPr="00000000">
        <w:rPr>
          <w:rFonts w:ascii="Century Gothic" w:cs="Century Gothic" w:eastAsia="Century Gothic" w:hAnsi="Century Gothic"/>
          <w:sz w:val="18"/>
          <w:szCs w:val="18"/>
          <w:rtl w:val="0"/>
        </w:rPr>
        <w:t xml:space="preserve"> pour des </w:t>
      </w:r>
      <w:r w:rsidDel="00000000" w:rsidR="00000000" w:rsidRPr="00000000">
        <w:rPr>
          <w:rFonts w:ascii="Century Gothic" w:cs="Century Gothic" w:eastAsia="Century Gothic" w:hAnsi="Century Gothic"/>
          <w:i w:val="1"/>
          <w:sz w:val="18"/>
          <w:szCs w:val="18"/>
          <w:rtl w:val="0"/>
        </w:rPr>
        <w:t xml:space="preserve">contributions exceptionnelles à l'ingénierie du pergélisol ou à l'application pratique de la science pour résoudre des problèmes d'ingénierie dans les zones de pergélisol</w:t>
      </w:r>
      <w:r w:rsidDel="00000000" w:rsidR="00000000" w:rsidRPr="00000000">
        <w:rPr>
          <w:rFonts w:ascii="Century Gothic" w:cs="Century Gothic" w:eastAsia="Century Gothic" w:hAnsi="Century Gothic"/>
          <w:sz w:val="18"/>
          <w:szCs w:val="18"/>
          <w:rtl w:val="0"/>
        </w:rPr>
        <w:t xml:space="preserve">.</w:t>
      </w:r>
    </w:p>
    <w:p w:rsidR="00000000" w:rsidDel="00000000" w:rsidP="00000000" w:rsidRDefault="00000000" w:rsidRPr="00000000" w14:paraId="0000000A">
      <w:pPr>
        <w:jc w:val="both"/>
        <w:rPr>
          <w:rFonts w:ascii="Century Gothic" w:cs="Century Gothic" w:eastAsia="Century Gothic" w:hAnsi="Century Gothic"/>
          <w:sz w:val="21"/>
          <w:szCs w:val="21"/>
        </w:rPr>
      </w:pPr>
      <w:r w:rsidDel="00000000" w:rsidR="00000000" w:rsidRPr="00000000">
        <w:rPr>
          <w:rtl w:val="0"/>
        </w:rPr>
      </w:r>
    </w:p>
    <w:p w:rsidR="00000000" w:rsidDel="00000000" w:rsidP="00000000" w:rsidRDefault="00000000" w:rsidRPr="00000000" w14:paraId="0000000B">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 Ce formulaire est pour:  </w:t>
      </w:r>
      <w:bookmarkStart w:colFirst="0" w:colLast="0" w:name="bookmark=id.k770er9i6phr" w:id="0"/>
      <w:bookmarkEnd w:id="0"/>
      <w:r w:rsidDel="00000000" w:rsidR="00000000" w:rsidRPr="00000000">
        <w:rPr>
          <w:rtl w:val="0"/>
        </w:rPr>
      </w:r>
    </w:p>
    <w:p w:rsidR="00000000" w:rsidDel="00000000" w:rsidP="00000000" w:rsidRDefault="00000000" w:rsidRPr="00000000" w14:paraId="0000000C">
      <w:pPr>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D">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 Récipiendaire proposé(e) (nom): </w:t>
      </w:r>
      <w:bookmarkStart w:colFirst="0" w:colLast="0" w:name="bookmark=id.yxkmyfctp3ri" w:id="1"/>
      <w:bookmarkEnd w:id="1"/>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0E">
      <w:pPr>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F">
      <w:pPr>
        <w:spacing w:after="12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3. Le/la récipendiaire proposé(e):</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Est membre de l’ACP  </w:t>
      </w:r>
      <w:bookmarkStart w:colFirst="0" w:colLast="0" w:name="bookmark=id.r1l1mliymozs" w:id="2"/>
      <w:bookmarkEnd w:id="2"/>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est citoyen(ne) canadien(ne) ou résident(e) permanent(e) canadien(e)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N'est pas au courant de cette nomination (bien que ce ne soit pas une exigence stricte, le comité de nomination encourage fortement les membres de l'ACP à garder la nomination secrète pour créer la surprise. Contactez le comité de nomination si vous estimez que le/la lauréat(e) potentiel(le) devrait être contacté(e) en premier)</w:t>
        <w:tab/>
        <w:tab/>
        <w:t xml:space="preserve">Oui  </w:t>
      </w:r>
      <w:bookmarkStart w:colFirst="0" w:colLast="0" w:name="bookmark=id.s3kq2y4aviqr" w:id="3"/>
      <w:bookmarkEnd w:id="3"/>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Non  </w:t>
      </w:r>
      <w:bookmarkStart w:colFirst="0" w:colLast="0" w:name="bookmark=id.p56fzopgfsv3" w:id="4"/>
      <w:bookmarkEnd w:id="4"/>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Remplit les critères pour être considéré(e) pour un prix senior avec des contributions exceptionnelles sur une longue période</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superscript"/>
        </w:rPr>
        <w:footnoteReference w:customMarkFollows="0" w:id="1"/>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w:t>
        <w:tab/>
      </w:r>
    </w:p>
    <w:p w:rsidR="00000000" w:rsidDel="00000000" w:rsidP="00000000" w:rsidRDefault="00000000" w:rsidRPr="00000000" w14:paraId="00000014">
      <w:pPr>
        <w:spacing w:after="12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4. L'auteur(e) de la proposition et les deux personnes qui la soutiennent sont des membres en règle de l'ACP.  </w:t>
      </w:r>
    </w:p>
    <w:p w:rsidR="00000000" w:rsidDel="00000000" w:rsidP="00000000" w:rsidRDefault="00000000" w:rsidRPr="00000000" w14:paraId="00000015">
      <w:pPr>
        <w:spacing w:after="12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Nom de l'auteur(e) de la proposition: </w:t>
      </w:r>
      <w:bookmarkStart w:colFirst="0" w:colLast="0" w:name="bookmark=id.rd0wjmkbntz" w:id="5"/>
      <w:bookmarkEnd w:id="5"/>
      <w:r w:rsidDel="00000000" w:rsidR="00000000" w:rsidRPr="00000000">
        <w:rPr>
          <w:rFonts w:ascii="Century Gothic" w:cs="Century Gothic" w:eastAsia="Century Gothic" w:hAnsi="Century Gothic"/>
          <w:sz w:val="20"/>
          <w:szCs w:val="20"/>
          <w:rtl w:val="0"/>
        </w:rPr>
        <w:t xml:space="preserve">      </w:t>
        <w:tab/>
      </w:r>
    </w:p>
    <w:p w:rsidR="00000000" w:rsidDel="00000000" w:rsidP="00000000" w:rsidRDefault="00000000" w:rsidRPr="00000000" w14:paraId="00000016">
      <w:pPr>
        <w:spacing w:after="12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Nom de la première personne qui soutient la proposition : </w:t>
      </w:r>
      <w:bookmarkStart w:colFirst="0" w:colLast="0" w:name="bookmark=id.6sl132j4zzjv" w:id="6"/>
      <w:bookmarkEnd w:id="6"/>
      <w:r w:rsidDel="00000000" w:rsidR="00000000" w:rsidRPr="00000000">
        <w:rPr>
          <w:rFonts w:ascii="Century Gothic" w:cs="Century Gothic" w:eastAsia="Century Gothic" w:hAnsi="Century Gothic"/>
          <w:sz w:val="20"/>
          <w:szCs w:val="20"/>
          <w:rtl w:val="0"/>
        </w:rPr>
        <w:t xml:space="preserve">     </w:t>
        <w:tab/>
      </w:r>
    </w:p>
    <w:p w:rsidR="00000000" w:rsidDel="00000000" w:rsidP="00000000" w:rsidRDefault="00000000" w:rsidRPr="00000000" w14:paraId="00000017">
      <w:pPr>
        <w:spacing w:after="120" w:line="360" w:lineRule="auto"/>
        <w:jc w:val="both"/>
        <w:rPr>
          <w:rFonts w:ascii="Century Gothic" w:cs="Century Gothic" w:eastAsia="Century Gothic" w:hAnsi="Century Gothic"/>
          <w:sz w:val="20"/>
          <w:szCs w:val="20"/>
        </w:rPr>
        <w:sectPr>
          <w:headerReference r:id="rId9" w:type="default"/>
          <w:headerReference r:id="rId10" w:type="first"/>
          <w:headerReference r:id="rId11" w:type="even"/>
          <w:footerReference r:id="rId12" w:type="default"/>
          <w:footerReference r:id="rId13" w:type="first"/>
          <w:pgSz w:h="15840" w:w="12240" w:orient="portrait"/>
          <w:pgMar w:bottom="1440" w:top="936" w:left="1440" w:right="1440" w:header="708" w:footer="708"/>
          <w:pgNumType w:start="1"/>
          <w:titlePg w:val="1"/>
        </w:sectPr>
      </w:pPr>
      <w:r w:rsidDel="00000000" w:rsidR="00000000" w:rsidRPr="00000000">
        <w:rPr>
          <w:rFonts w:ascii="Century Gothic" w:cs="Century Gothic" w:eastAsia="Century Gothic" w:hAnsi="Century Gothic"/>
          <w:sz w:val="20"/>
          <w:szCs w:val="20"/>
          <w:rtl w:val="0"/>
        </w:rPr>
        <w:t xml:space="preserve">Nom de la deuxième personne qui soutient la proposition : </w:t>
      </w:r>
      <w:bookmarkStart w:colFirst="0" w:colLast="0" w:name="bookmark=id.wq0bc9lj9uzh" w:id="7"/>
      <w:bookmarkEnd w:id="7"/>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18">
      <w:pPr>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9">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1A">
      <w:pPr>
        <w:jc w:val="both"/>
        <w:rPr>
          <w:rFonts w:ascii="Century Gothic" w:cs="Century Gothic" w:eastAsia="Century Gothic" w:hAnsi="Century Gothic"/>
          <w:sz w:val="20"/>
          <w:szCs w:val="20"/>
        </w:rPr>
        <w:sectPr>
          <w:type w:val="continuous"/>
          <w:pgSz w:h="15840" w:w="12240" w:orient="portrait"/>
          <w:pgMar w:bottom="1440" w:top="936" w:left="1440" w:right="1440" w:header="708" w:footer="708"/>
          <w:titlePg w:val="1"/>
        </w:sectPr>
      </w:pPr>
      <w:r w:rsidDel="00000000" w:rsidR="00000000" w:rsidRPr="00000000">
        <w:rPr>
          <w:rFonts w:ascii="Century Gothic" w:cs="Century Gothic" w:eastAsia="Century Gothic" w:hAnsi="Century Gothic"/>
          <w:sz w:val="20"/>
          <w:szCs w:val="20"/>
          <w:rtl w:val="0"/>
        </w:rPr>
        <w:tab/>
        <w:tab/>
      </w:r>
    </w:p>
    <w:p w:rsidR="00000000" w:rsidDel="00000000" w:rsidP="00000000" w:rsidRDefault="00000000" w:rsidRPr="00000000" w14:paraId="0000001B">
      <w:pPr>
        <w:jc w:val="both"/>
        <w:rPr>
          <w:rFonts w:ascii="Century Gothic" w:cs="Century Gothic" w:eastAsia="Century Gothic" w:hAnsi="Century Gothic"/>
          <w:i w:val="1"/>
          <w:sz w:val="22"/>
          <w:szCs w:val="22"/>
        </w:rPr>
      </w:pPr>
      <w:r w:rsidDel="00000000" w:rsidR="00000000" w:rsidRPr="00000000">
        <w:rPr>
          <w:rFonts w:ascii="Century Gothic" w:cs="Century Gothic" w:eastAsia="Century Gothic" w:hAnsi="Century Gothic"/>
          <w:sz w:val="20"/>
          <w:szCs w:val="20"/>
          <w:rtl w:val="0"/>
        </w:rPr>
        <w:t xml:space="preserve">Signature de l’auteur(e)</w:t>
      </w:r>
      <w:r w:rsidDel="00000000" w:rsidR="00000000" w:rsidRPr="00000000">
        <w:rPr>
          <w:rFonts w:ascii="Century Gothic" w:cs="Century Gothic" w:eastAsia="Century Gothic" w:hAnsi="Century Gothic"/>
          <w:sz w:val="20"/>
          <w:szCs w:val="20"/>
          <w:vertAlign w:val="superscript"/>
        </w:rPr>
        <w:footnoteReference w:customMarkFollows="0" w:id="2"/>
      </w:r>
      <w:r w:rsidDel="00000000" w:rsidR="00000000" w:rsidRPr="00000000">
        <w:rPr>
          <w:rFonts w:ascii="Century Gothic" w:cs="Century Gothic" w:eastAsia="Century Gothic" w:hAnsi="Century Gothic"/>
          <w:sz w:val="20"/>
          <w:szCs w:val="20"/>
          <w:rtl w:val="0"/>
        </w:rPr>
        <w:tab/>
        <w:tab/>
        <w:t xml:space="preserve">Signature de soutien 1</w:t>
        <w:tab/>
        <w:tab/>
        <w:t xml:space="preserve">Signature de soutien 2</w:t>
      </w:r>
      <w:r w:rsidDel="00000000" w:rsidR="00000000" w:rsidRPr="00000000">
        <w:rPr>
          <w:rtl w:val="0"/>
        </w:rPr>
      </w:r>
    </w:p>
    <w:p w:rsidR="00000000" w:rsidDel="00000000" w:rsidP="00000000" w:rsidRDefault="00000000" w:rsidRPr="00000000" w14:paraId="0000001C">
      <w:pPr>
        <w:jc w:val="both"/>
        <w:rPr>
          <w:rFonts w:ascii="Century Gothic" w:cs="Century Gothic" w:eastAsia="Century Gothic" w:hAnsi="Century Gothic"/>
          <w:i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1D">
      <w:pPr>
        <w:rPr>
          <w:rFonts w:ascii="Century Gothic" w:cs="Century Gothic" w:eastAsia="Century Gothic" w:hAnsi="Century Gothic"/>
          <w:i w:val="1"/>
          <w:sz w:val="22"/>
          <w:szCs w:val="22"/>
        </w:rPr>
      </w:pPr>
      <w:r w:rsidDel="00000000" w:rsidR="00000000" w:rsidRPr="00000000">
        <w:rPr>
          <w:rFonts w:ascii="Century Gothic" w:cs="Century Gothic" w:eastAsia="Century Gothic" w:hAnsi="Century Gothic"/>
          <w:i w:val="1"/>
          <w:sz w:val="22"/>
          <w:szCs w:val="22"/>
          <w:rtl w:val="0"/>
        </w:rPr>
        <w:t xml:space="preserve">Texte de support</w:t>
      </w:r>
      <w:r w:rsidDel="00000000" w:rsidR="00000000" w:rsidRPr="00000000">
        <w:rPr>
          <w:rFonts w:ascii="Century Gothic" w:cs="Century Gothic" w:eastAsia="Century Gothic" w:hAnsi="Century Gothic"/>
          <w:i w:val="1"/>
          <w:sz w:val="22"/>
          <w:szCs w:val="22"/>
          <w:vertAlign w:val="superscript"/>
        </w:rPr>
        <w:footnoteReference w:customMarkFollows="0" w:id="3"/>
      </w:r>
      <w:r w:rsidDel="00000000" w:rsidR="00000000" w:rsidRPr="00000000">
        <w:rPr>
          <w:rtl w:val="0"/>
        </w:rPr>
      </w:r>
    </w:p>
    <w:p w:rsidR="00000000" w:rsidDel="00000000" w:rsidP="00000000" w:rsidRDefault="00000000" w:rsidRPr="00000000" w14:paraId="0000001E">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(Maximum 2000 caractères)</w:t>
      </w:r>
    </w:p>
    <w:bookmarkStart w:colFirst="0" w:colLast="0" w:name="bookmark=id.z5bg349f0bvv" w:id="8"/>
    <w:bookmarkEnd w:id="8"/>
    <w:p w:rsidR="00000000" w:rsidDel="00000000" w:rsidP="00000000" w:rsidRDefault="00000000" w:rsidRPr="00000000" w14:paraId="0000001F">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20">
      <w:pPr>
        <w:rPr>
          <w:rFonts w:ascii="Century Gothic" w:cs="Century Gothic" w:eastAsia="Century Gothic" w:hAnsi="Century Gothic"/>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1">
      <w:pPr>
        <w:spacing w:after="12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Hugh M. French Award - Terms of Reference</w:t>
      </w:r>
    </w:p>
    <w:p w:rsidR="00000000" w:rsidDel="00000000" w:rsidP="00000000" w:rsidRDefault="00000000" w:rsidRPr="00000000" w14:paraId="00000022">
      <w:pPr>
        <w:spacing w:after="12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This award, created by the CPA in 2019, recognizes outstanding contributions to permafrost science and periglacial geomorphology over a career. It is named in honour of the late Professor Hugh M. French for his impacts on the field as a scientist, for his contributions to education through his textbook </w:t>
      </w:r>
      <w:r w:rsidDel="00000000" w:rsidR="00000000" w:rsidRPr="00000000">
        <w:rPr>
          <w:rFonts w:ascii="Century Gothic" w:cs="Century Gothic" w:eastAsia="Century Gothic" w:hAnsi="Century Gothic"/>
          <w:i w:val="1"/>
          <w:sz w:val="20"/>
          <w:szCs w:val="20"/>
          <w:rtl w:val="0"/>
        </w:rPr>
        <w:t xml:space="preserve">The Periglacial Environment,</w:t>
      </w:r>
      <w:r w:rsidDel="00000000" w:rsidR="00000000" w:rsidRPr="00000000">
        <w:rPr>
          <w:rFonts w:ascii="Century Gothic" w:cs="Century Gothic" w:eastAsia="Century Gothic" w:hAnsi="Century Gothic"/>
          <w:sz w:val="20"/>
          <w:szCs w:val="20"/>
          <w:rtl w:val="0"/>
        </w:rPr>
        <w:t xml:space="preserve"> for his development of the domain through the founding of the journal </w:t>
      </w:r>
      <w:r w:rsidDel="00000000" w:rsidR="00000000" w:rsidRPr="00000000">
        <w:rPr>
          <w:rFonts w:ascii="Century Gothic" w:cs="Century Gothic" w:eastAsia="Century Gothic" w:hAnsi="Century Gothic"/>
          <w:i w:val="1"/>
          <w:sz w:val="20"/>
          <w:szCs w:val="20"/>
          <w:rtl w:val="0"/>
        </w:rPr>
        <w:t xml:space="preserve">Permafrost and Periglacial Processes</w:t>
      </w:r>
      <w:r w:rsidDel="00000000" w:rsidR="00000000" w:rsidRPr="00000000">
        <w:rPr>
          <w:rFonts w:ascii="Century Gothic" w:cs="Century Gothic" w:eastAsia="Century Gothic" w:hAnsi="Century Gothic"/>
          <w:sz w:val="20"/>
          <w:szCs w:val="20"/>
          <w:rtl w:val="0"/>
        </w:rPr>
        <w:t xml:space="preserve"> which he edited for 16 years, and for his leadership within Canada and as President of the International Permafrost Association.</w:t>
      </w:r>
      <w:r w:rsidDel="00000000" w:rsidR="00000000" w:rsidRPr="00000000">
        <w:rPr>
          <w:rtl w:val="0"/>
        </w:rPr>
        <w:t xml:space="preserve"> </w:t>
      </w:r>
      <w:r w:rsidDel="00000000" w:rsidR="00000000" w:rsidRPr="00000000">
        <w:rPr>
          <w:rFonts w:ascii="Century Gothic" w:cs="Century Gothic" w:eastAsia="Century Gothic" w:hAnsi="Century Gothic"/>
          <w:sz w:val="20"/>
          <w:szCs w:val="20"/>
          <w:rtl w:val="0"/>
        </w:rPr>
        <w:t xml:space="preserve">The recipient is chosen by a Selection Committee struck by the Board of the CPA or the Board itself. </w:t>
      </w:r>
    </w:p>
    <w:p w:rsidR="00000000" w:rsidDel="00000000" w:rsidP="00000000" w:rsidRDefault="00000000" w:rsidRPr="00000000" w14:paraId="00000023">
      <w:pPr>
        <w:spacing w:after="120" w:lineRule="auto"/>
        <w:jc w:val="both"/>
        <w:rPr>
          <w:rFonts w:ascii="Century Gothic" w:cs="Century Gothic" w:eastAsia="Century Gothic" w:hAnsi="Century Gothic"/>
          <w:i w:val="1"/>
          <w:sz w:val="20"/>
          <w:szCs w:val="20"/>
          <w:u w:val="single"/>
        </w:rPr>
      </w:pPr>
      <w:r w:rsidDel="00000000" w:rsidR="00000000" w:rsidRPr="00000000">
        <w:rPr>
          <w:rFonts w:ascii="Century Gothic" w:cs="Century Gothic" w:eastAsia="Century Gothic" w:hAnsi="Century Gothic"/>
          <w:i w:val="1"/>
          <w:sz w:val="20"/>
          <w:szCs w:val="20"/>
          <w:u w:val="single"/>
          <w:rtl w:val="0"/>
        </w:rPr>
        <w:t xml:space="preserve">Purpose </w:t>
      </w:r>
    </w:p>
    <w:p w:rsidR="00000000" w:rsidDel="00000000" w:rsidP="00000000" w:rsidRDefault="00000000" w:rsidRPr="00000000" w14:paraId="00000024">
      <w:pPr>
        <w:spacing w:after="12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To recognize an individual who has made outstanding contributions to permafrost science and/or periglacial geomorphology.</w:t>
      </w:r>
    </w:p>
    <w:p w:rsidR="00000000" w:rsidDel="00000000" w:rsidP="00000000" w:rsidRDefault="00000000" w:rsidRPr="00000000" w14:paraId="00000025">
      <w:pPr>
        <w:spacing w:after="120" w:lineRule="auto"/>
        <w:jc w:val="both"/>
        <w:rPr>
          <w:rFonts w:ascii="Century Gothic" w:cs="Century Gothic" w:eastAsia="Century Gothic" w:hAnsi="Century Gothic"/>
          <w:i w:val="1"/>
          <w:sz w:val="20"/>
          <w:szCs w:val="20"/>
          <w:u w:val="single"/>
        </w:rPr>
      </w:pPr>
      <w:r w:rsidDel="00000000" w:rsidR="00000000" w:rsidRPr="00000000">
        <w:rPr>
          <w:rFonts w:ascii="Century Gothic" w:cs="Century Gothic" w:eastAsia="Century Gothic" w:hAnsi="Century Gothic"/>
          <w:i w:val="1"/>
          <w:sz w:val="20"/>
          <w:szCs w:val="20"/>
          <w:u w:val="single"/>
          <w:rtl w:val="0"/>
        </w:rPr>
        <w:t xml:space="preserve">Eligibility </w:t>
      </w:r>
    </w:p>
    <w:p w:rsidR="00000000" w:rsidDel="00000000" w:rsidP="00000000" w:rsidRDefault="00000000" w:rsidRPr="00000000" w14:paraId="00000026">
      <w:pPr>
        <w:spacing w:after="12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Canadian citizens and Canadian permanent residents. Employees of academic institutions, federal and provincial agencies and commercial companies, either current or retired, are eligible. Private individuals are also eligible.</w:t>
      </w:r>
    </w:p>
    <w:p w:rsidR="00000000" w:rsidDel="00000000" w:rsidP="00000000" w:rsidRDefault="00000000" w:rsidRPr="00000000" w14:paraId="00000027">
      <w:pPr>
        <w:spacing w:after="120" w:lineRule="auto"/>
        <w:jc w:val="both"/>
        <w:rPr>
          <w:rFonts w:ascii="Century Gothic" w:cs="Century Gothic" w:eastAsia="Century Gothic" w:hAnsi="Century Gothic"/>
          <w:i w:val="1"/>
          <w:sz w:val="20"/>
          <w:szCs w:val="20"/>
          <w:u w:val="single"/>
        </w:rPr>
      </w:pPr>
      <w:r w:rsidDel="00000000" w:rsidR="00000000" w:rsidRPr="00000000">
        <w:rPr>
          <w:rFonts w:ascii="Century Gothic" w:cs="Century Gothic" w:eastAsia="Century Gothic" w:hAnsi="Century Gothic"/>
          <w:i w:val="1"/>
          <w:sz w:val="20"/>
          <w:szCs w:val="20"/>
          <w:u w:val="single"/>
          <w:rtl w:val="0"/>
        </w:rPr>
        <w:t xml:space="preserve">Criteria </w:t>
      </w:r>
    </w:p>
    <w:p w:rsidR="00000000" w:rsidDel="00000000" w:rsidP="00000000" w:rsidRDefault="00000000" w:rsidRPr="00000000" w14:paraId="00000028">
      <w:pPr>
        <w:spacing w:after="12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This is a senior award that recognizes outstanding research contributions over an extended period. Normally, these contributions will have been undertaken in Canada. However, research elsewhere (e.g. Antarctica, China, Russia) is eligible, as is Pleistocene and Quaternary-oriented research provided it focuses on past cold-climate environments.</w:t>
      </w:r>
    </w:p>
    <w:p w:rsidR="00000000" w:rsidDel="00000000" w:rsidP="00000000" w:rsidRDefault="00000000" w:rsidRPr="00000000" w14:paraId="00000029">
      <w:pPr>
        <w:spacing w:after="12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The award is not given as recognition of an individual paper, nor to recognize contributions to the administration of permafrost science, either in Canada or elsewhere.</w:t>
      </w:r>
    </w:p>
    <w:p w:rsidR="00000000" w:rsidDel="00000000" w:rsidP="00000000" w:rsidRDefault="00000000" w:rsidRPr="00000000" w14:paraId="0000002A">
      <w:pPr>
        <w:spacing w:after="12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Don Hayley Award - Terms of Reference</w:t>
      </w:r>
    </w:p>
    <w:p w:rsidR="00000000" w:rsidDel="00000000" w:rsidP="00000000" w:rsidRDefault="00000000" w:rsidRPr="00000000" w14:paraId="0000002B">
      <w:pPr>
        <w:spacing w:after="12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This award, created by the CPA in 2021, recognizes outstanding contributions to permafrost engineering over a career. It is named in honour of Donald W. Hayley for his impacts on the field of infrastructure and resource development in permafrost environments in Canada and abroad for over 50 years. While his focus was applied and project oriented, his contributions to knowledge included participation in the International Permafrost Association and numerous publications and procedural documents.</w:t>
      </w:r>
    </w:p>
    <w:p w:rsidR="00000000" w:rsidDel="00000000" w:rsidP="00000000" w:rsidRDefault="00000000" w:rsidRPr="00000000" w14:paraId="0000002C">
      <w:pPr>
        <w:spacing w:after="120" w:lineRule="auto"/>
        <w:jc w:val="both"/>
        <w:rPr>
          <w:rFonts w:ascii="Century Gothic" w:cs="Century Gothic" w:eastAsia="Century Gothic" w:hAnsi="Century Gothic"/>
          <w:i w:val="1"/>
          <w:sz w:val="20"/>
          <w:szCs w:val="20"/>
          <w:u w:val="single"/>
        </w:rPr>
      </w:pPr>
      <w:r w:rsidDel="00000000" w:rsidR="00000000" w:rsidRPr="00000000">
        <w:rPr>
          <w:rFonts w:ascii="Century Gothic" w:cs="Century Gothic" w:eastAsia="Century Gothic" w:hAnsi="Century Gothic"/>
          <w:i w:val="1"/>
          <w:sz w:val="20"/>
          <w:szCs w:val="20"/>
          <w:u w:val="single"/>
          <w:rtl w:val="0"/>
        </w:rPr>
        <w:t xml:space="preserve">Purpose </w:t>
      </w:r>
    </w:p>
    <w:p w:rsidR="00000000" w:rsidDel="00000000" w:rsidP="00000000" w:rsidRDefault="00000000" w:rsidRPr="00000000" w14:paraId="0000002D">
      <w:pPr>
        <w:spacing w:after="12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To recognize an individual who has made outstanding contributions to permafrost engineering, or the practical application of science to solve engineering problems in permafrost areas.</w:t>
      </w:r>
    </w:p>
    <w:p w:rsidR="00000000" w:rsidDel="00000000" w:rsidP="00000000" w:rsidRDefault="00000000" w:rsidRPr="00000000" w14:paraId="0000002E">
      <w:pPr>
        <w:spacing w:after="120" w:lineRule="auto"/>
        <w:jc w:val="both"/>
        <w:rPr>
          <w:rFonts w:ascii="Century Gothic" w:cs="Century Gothic" w:eastAsia="Century Gothic" w:hAnsi="Century Gothic"/>
          <w:i w:val="1"/>
          <w:sz w:val="20"/>
          <w:szCs w:val="20"/>
          <w:u w:val="single"/>
        </w:rPr>
      </w:pPr>
      <w:r w:rsidDel="00000000" w:rsidR="00000000" w:rsidRPr="00000000">
        <w:rPr>
          <w:rFonts w:ascii="Century Gothic" w:cs="Century Gothic" w:eastAsia="Century Gothic" w:hAnsi="Century Gothic"/>
          <w:i w:val="1"/>
          <w:sz w:val="20"/>
          <w:szCs w:val="20"/>
          <w:u w:val="single"/>
          <w:rtl w:val="0"/>
        </w:rPr>
        <w:t xml:space="preserve">Eligibility </w:t>
      </w:r>
    </w:p>
    <w:p w:rsidR="00000000" w:rsidDel="00000000" w:rsidP="00000000" w:rsidRDefault="00000000" w:rsidRPr="00000000" w14:paraId="0000002F">
      <w:pPr>
        <w:spacing w:after="12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Canadian citizens and Canadian permanent residents, who are registered Professional Engineers or Geoscientists, either current or retired, are eligible.</w:t>
      </w:r>
    </w:p>
    <w:p w:rsidR="00000000" w:rsidDel="00000000" w:rsidP="00000000" w:rsidRDefault="00000000" w:rsidRPr="00000000" w14:paraId="00000030">
      <w:pPr>
        <w:spacing w:after="120" w:lineRule="auto"/>
        <w:jc w:val="both"/>
        <w:rPr>
          <w:rFonts w:ascii="Century Gothic" w:cs="Century Gothic" w:eastAsia="Century Gothic" w:hAnsi="Century Gothic"/>
          <w:i w:val="1"/>
          <w:sz w:val="20"/>
          <w:szCs w:val="20"/>
          <w:u w:val="single"/>
        </w:rPr>
      </w:pPr>
      <w:r w:rsidDel="00000000" w:rsidR="00000000" w:rsidRPr="00000000">
        <w:rPr>
          <w:rFonts w:ascii="Century Gothic" w:cs="Century Gothic" w:eastAsia="Century Gothic" w:hAnsi="Century Gothic"/>
          <w:i w:val="1"/>
          <w:sz w:val="20"/>
          <w:szCs w:val="20"/>
          <w:u w:val="single"/>
          <w:rtl w:val="0"/>
        </w:rPr>
        <w:t xml:space="preserve">Criteria </w:t>
      </w:r>
    </w:p>
    <w:p w:rsidR="00000000" w:rsidDel="00000000" w:rsidP="00000000" w:rsidRDefault="00000000" w:rsidRPr="00000000" w14:paraId="00000031">
      <w:pPr>
        <w:spacing w:after="12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This is a senior award that recognizes outstanding contributions to infrastructure or resource development over an extended period. Normally, these contributions will have been undertaken in Canada. However, projects elsewhere in the circumpolar north are eligible. It is expected that these contributions will have been documented to some degree in publications over the course of their career.</w:t>
      </w:r>
    </w:p>
    <w:p w:rsidR="00000000" w:rsidDel="00000000" w:rsidP="00000000" w:rsidRDefault="00000000" w:rsidRPr="00000000" w14:paraId="00000032">
      <w:pPr>
        <w:spacing w:after="12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The award is given neither as recognition of an individual project or paper, nor solely to recognize contributions to learned societies in permafrost engineering, in Canada or elsewhere.</w:t>
      </w:r>
    </w:p>
    <w:p w:rsidR="00000000" w:rsidDel="00000000" w:rsidP="00000000" w:rsidRDefault="00000000" w:rsidRPr="00000000" w14:paraId="00000033">
      <w:pPr>
        <w:tabs>
          <w:tab w:val="left" w:leader="none" w:pos="3122"/>
        </w:tabs>
        <w:rPr>
          <w:rFonts w:ascii="Century Gothic" w:cs="Century Gothic" w:eastAsia="Century Gothic" w:hAnsi="Century Gothic"/>
        </w:rPr>
      </w:pPr>
      <w:r w:rsidDel="00000000" w:rsidR="00000000" w:rsidRPr="00000000">
        <w:rPr>
          <w:rtl w:val="0"/>
        </w:rPr>
      </w:r>
    </w:p>
    <w:sectPr>
      <w:type w:val="continuous"/>
      <w:pgSz w:h="15840" w:w="12240" w:orient="portrait"/>
      <w:pgMar w:bottom="1440" w:top="936" w:left="1440" w:right="1440" w:header="708" w:footer="708"/>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-266699</wp:posOffset>
              </wp:positionV>
              <wp:extent cx="7884000" cy="895011"/>
              <wp:effectExtent b="0" l="0" r="0" t="0"/>
              <wp:wrapNone/>
              <wp:docPr id="228" name=""/>
              <a:graphic>
                <a:graphicData uri="http://schemas.microsoft.com/office/word/2010/wordprocessingGroup">
                  <wpg:wgp>
                    <wpg:cNvGrpSpPr/>
                    <wpg:grpSpPr>
                      <a:xfrm>
                        <a:off x="1404000" y="3332475"/>
                        <a:ext cx="7884000" cy="895011"/>
                        <a:chOff x="1404000" y="3332475"/>
                        <a:chExt cx="7884000" cy="895050"/>
                      </a:xfrm>
                    </wpg:grpSpPr>
                    <wpg:grpSp>
                      <wpg:cNvGrpSpPr/>
                      <wpg:grpSpPr>
                        <a:xfrm>
                          <a:off x="1404000" y="3332495"/>
                          <a:ext cx="7884000" cy="895011"/>
                          <a:chOff x="1404000" y="3332495"/>
                          <a:chExt cx="7884000" cy="895011"/>
                        </a:xfrm>
                      </wpg:grpSpPr>
                      <wps:wsp>
                        <wps:cNvSpPr/>
                        <wps:cNvPr id="3" name="Shape 3"/>
                        <wps:spPr>
                          <a:xfrm>
                            <a:off x="1404000" y="3332495"/>
                            <a:ext cx="7884000" cy="895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404000" y="3332495"/>
                            <a:ext cx="7884000" cy="895011"/>
                            <a:chOff x="0" y="280850"/>
                            <a:chExt cx="9152255" cy="1128081"/>
                          </a:xfrm>
                        </wpg:grpSpPr>
                        <wps:wsp>
                          <wps:cNvSpPr/>
                          <wps:cNvPr id="5" name="Shape 5"/>
                          <wps:spPr>
                            <a:xfrm>
                              <a:off x="0" y="280850"/>
                              <a:ext cx="9152250" cy="1128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280850"/>
                              <a:ext cx="9152255" cy="745034"/>
                            </a:xfrm>
                            <a:custGeom>
                              <a:rect b="b" l="l" r="r" t="t"/>
                              <a:pathLst>
                                <a:path extrusionOk="0" h="1026159" w="9152255">
                                  <a:moveTo>
                                    <a:pt x="0" y="0"/>
                                  </a:moveTo>
                                  <a:lnTo>
                                    <a:pt x="0" y="1017830"/>
                                  </a:lnTo>
                                  <a:lnTo>
                                    <a:pt x="1711" y="1025547"/>
                                  </a:lnTo>
                                  <a:lnTo>
                                    <a:pt x="9151721" y="1025547"/>
                                  </a:lnTo>
                                  <a:lnTo>
                                    <a:pt x="9151721" y="931868"/>
                                  </a:lnTo>
                                  <a:lnTo>
                                    <a:pt x="6746912" y="889008"/>
                                  </a:lnTo>
                                  <a:lnTo>
                                    <a:pt x="5436722" y="842556"/>
                                  </a:lnTo>
                                  <a:lnTo>
                                    <a:pt x="4683860" y="802380"/>
                                  </a:lnTo>
                                  <a:lnTo>
                                    <a:pt x="4267005" y="772717"/>
                                  </a:lnTo>
                                  <a:lnTo>
                                    <a:pt x="3985403" y="747807"/>
                                  </a:lnTo>
                                  <a:lnTo>
                                    <a:pt x="3814930" y="729872"/>
                                  </a:lnTo>
                                  <a:lnTo>
                                    <a:pt x="3697080" y="715700"/>
                                  </a:lnTo>
                                  <a:lnTo>
                                    <a:pt x="3623586" y="705900"/>
                                  </a:lnTo>
                                  <a:lnTo>
                                    <a:pt x="3447234" y="678087"/>
                                  </a:lnTo>
                                  <a:lnTo>
                                    <a:pt x="3388919" y="668097"/>
                                  </a:lnTo>
                                  <a:lnTo>
                                    <a:pt x="3333023" y="659507"/>
                                  </a:lnTo>
                                  <a:lnTo>
                                    <a:pt x="2638654" y="537814"/>
                                  </a:lnTo>
                                  <a:lnTo>
                                    <a:pt x="1100828" y="231169"/>
                                  </a:lnTo>
                                  <a:lnTo>
                                    <a:pt x="0" y="0"/>
                                  </a:lnTo>
                                  <a:close/>
                                </a:path>
                              </a:pathLst>
                            </a:custGeom>
                            <a:solidFill>
                              <a:srgbClr val="9FCD5A"/>
                            </a:solidFill>
                            <a:ln>
                              <a:noFill/>
                            </a:ln>
                          </wps:spPr>
                          <wps:bodyPr anchorCtr="0" anchor="ctr" bIns="91425" lIns="91425" spcFirstLastPara="1" rIns="91425" wrap="square" tIns="91425">
                            <a:noAutofit/>
                          </wps:bodyPr>
                        </wps:wsp>
                        <wps:wsp>
                          <wps:cNvSpPr/>
                          <wps:cNvPr id="7" name="Shape 7"/>
                          <wps:spPr>
                            <a:xfrm>
                              <a:off x="324354" y="503706"/>
                              <a:ext cx="458528" cy="418401"/>
                            </a:xfrm>
                            <a:custGeom>
                              <a:rect b="b" l="l" r="r" t="t"/>
                              <a:pathLst>
                                <a:path extrusionOk="0" h="589279" w="645794">
                                  <a:moveTo>
                                    <a:pt x="349796" y="525373"/>
                                  </a:moveTo>
                                  <a:lnTo>
                                    <a:pt x="309664" y="525373"/>
                                  </a:lnTo>
                                  <a:lnTo>
                                    <a:pt x="309664" y="589076"/>
                                  </a:lnTo>
                                  <a:lnTo>
                                    <a:pt x="349796" y="589076"/>
                                  </a:lnTo>
                                  <a:lnTo>
                                    <a:pt x="349796" y="525373"/>
                                  </a:lnTo>
                                  <a:close/>
                                </a:path>
                                <a:path extrusionOk="0" h="589279" w="645794">
                                  <a:moveTo>
                                    <a:pt x="0" y="349135"/>
                                  </a:moveTo>
                                  <a:lnTo>
                                    <a:pt x="29686" y="372999"/>
                                  </a:lnTo>
                                  <a:lnTo>
                                    <a:pt x="55784" y="394535"/>
                                  </a:lnTo>
                                  <a:lnTo>
                                    <a:pt x="78291" y="413750"/>
                                  </a:lnTo>
                                  <a:lnTo>
                                    <a:pt x="97205" y="430656"/>
                                  </a:lnTo>
                                  <a:lnTo>
                                    <a:pt x="107858" y="439171"/>
                                  </a:lnTo>
                                  <a:lnTo>
                                    <a:pt x="118597" y="447594"/>
                                  </a:lnTo>
                                  <a:lnTo>
                                    <a:pt x="129429" y="455933"/>
                                  </a:lnTo>
                                  <a:lnTo>
                                    <a:pt x="140360" y="464197"/>
                                  </a:lnTo>
                                  <a:lnTo>
                                    <a:pt x="155025" y="477471"/>
                                  </a:lnTo>
                                  <a:lnTo>
                                    <a:pt x="165507" y="489194"/>
                                  </a:lnTo>
                                  <a:lnTo>
                                    <a:pt x="171801" y="499369"/>
                                  </a:lnTo>
                                  <a:lnTo>
                                    <a:pt x="173901" y="507999"/>
                                  </a:lnTo>
                                  <a:lnTo>
                                    <a:pt x="173901" y="513067"/>
                                  </a:lnTo>
                                  <a:lnTo>
                                    <a:pt x="171615" y="519417"/>
                                  </a:lnTo>
                                  <a:lnTo>
                                    <a:pt x="167043" y="527164"/>
                                  </a:lnTo>
                                  <a:lnTo>
                                    <a:pt x="160197" y="538581"/>
                                  </a:lnTo>
                                  <a:lnTo>
                                    <a:pt x="156324" y="545439"/>
                                  </a:lnTo>
                                  <a:lnTo>
                                    <a:pt x="155409" y="547725"/>
                                  </a:lnTo>
                                  <a:lnTo>
                                    <a:pt x="309664" y="525373"/>
                                  </a:lnTo>
                                  <a:lnTo>
                                    <a:pt x="349796" y="525373"/>
                                  </a:lnTo>
                                  <a:lnTo>
                                    <a:pt x="349796" y="524370"/>
                                  </a:lnTo>
                                  <a:lnTo>
                                    <a:pt x="482021" y="524370"/>
                                  </a:lnTo>
                                  <a:lnTo>
                                    <a:pt x="479018" y="519188"/>
                                  </a:lnTo>
                                  <a:lnTo>
                                    <a:pt x="476625" y="513067"/>
                                  </a:lnTo>
                                  <a:lnTo>
                                    <a:pt x="476516" y="508723"/>
                                  </a:lnTo>
                                  <a:lnTo>
                                    <a:pt x="479901" y="498646"/>
                                  </a:lnTo>
                                  <a:lnTo>
                                    <a:pt x="506959" y="467466"/>
                                  </a:lnTo>
                                  <a:lnTo>
                                    <a:pt x="550868" y="429713"/>
                                  </a:lnTo>
                                  <a:lnTo>
                                    <a:pt x="584532" y="403454"/>
                                  </a:lnTo>
                                  <a:lnTo>
                                    <a:pt x="590194" y="399173"/>
                                  </a:lnTo>
                                  <a:lnTo>
                                    <a:pt x="611759" y="382004"/>
                                  </a:lnTo>
                                  <a:lnTo>
                                    <a:pt x="630083" y="366699"/>
                                  </a:lnTo>
                                  <a:lnTo>
                                    <a:pt x="642327" y="354957"/>
                                  </a:lnTo>
                                  <a:lnTo>
                                    <a:pt x="644944" y="349859"/>
                                  </a:lnTo>
                                  <a:lnTo>
                                    <a:pt x="2031" y="349859"/>
                                  </a:lnTo>
                                  <a:lnTo>
                                    <a:pt x="889" y="349643"/>
                                  </a:lnTo>
                                  <a:lnTo>
                                    <a:pt x="0" y="349135"/>
                                  </a:lnTo>
                                  <a:close/>
                                </a:path>
                                <a:path extrusionOk="0" h="589279" w="645794">
                                  <a:moveTo>
                                    <a:pt x="482021" y="524370"/>
                                  </a:moveTo>
                                  <a:lnTo>
                                    <a:pt x="349796" y="524370"/>
                                  </a:lnTo>
                                  <a:lnTo>
                                    <a:pt x="495706" y="546328"/>
                                  </a:lnTo>
                                  <a:lnTo>
                                    <a:pt x="492036" y="539978"/>
                                  </a:lnTo>
                                  <a:lnTo>
                                    <a:pt x="488162" y="533793"/>
                                  </a:lnTo>
                                  <a:lnTo>
                                    <a:pt x="484060" y="527888"/>
                                  </a:lnTo>
                                  <a:lnTo>
                                    <a:pt x="482021" y="524370"/>
                                  </a:lnTo>
                                  <a:close/>
                                </a:path>
                                <a:path extrusionOk="0" h="589279" w="645794">
                                  <a:moveTo>
                                    <a:pt x="19837" y="223164"/>
                                  </a:moveTo>
                                  <a:lnTo>
                                    <a:pt x="42417" y="312864"/>
                                  </a:lnTo>
                                  <a:lnTo>
                                    <a:pt x="42417" y="315594"/>
                                  </a:lnTo>
                                  <a:lnTo>
                                    <a:pt x="15989" y="347195"/>
                                  </a:lnTo>
                                  <a:lnTo>
                                    <a:pt x="3390" y="349859"/>
                                  </a:lnTo>
                                  <a:lnTo>
                                    <a:pt x="644944" y="349859"/>
                                  </a:lnTo>
                                  <a:lnTo>
                                    <a:pt x="645505" y="348767"/>
                                  </a:lnTo>
                                  <a:lnTo>
                                    <a:pt x="643039" y="348767"/>
                                  </a:lnTo>
                                  <a:lnTo>
                                    <a:pt x="631304" y="346125"/>
                                  </a:lnTo>
                                  <a:lnTo>
                                    <a:pt x="607288" y="311530"/>
                                  </a:lnTo>
                                  <a:lnTo>
                                    <a:pt x="616605" y="274535"/>
                                  </a:lnTo>
                                  <a:lnTo>
                                    <a:pt x="217716" y="274535"/>
                                  </a:lnTo>
                                  <a:lnTo>
                                    <a:pt x="179362" y="243039"/>
                                  </a:lnTo>
                                  <a:lnTo>
                                    <a:pt x="173389" y="236194"/>
                                  </a:lnTo>
                                  <a:lnTo>
                                    <a:pt x="89687" y="236194"/>
                                  </a:lnTo>
                                  <a:lnTo>
                                    <a:pt x="83041" y="235806"/>
                                  </a:lnTo>
                                  <a:lnTo>
                                    <a:pt x="74779" y="234645"/>
                                  </a:lnTo>
                                  <a:lnTo>
                                    <a:pt x="64777" y="232683"/>
                                  </a:lnTo>
                                  <a:lnTo>
                                    <a:pt x="53403" y="230009"/>
                                  </a:lnTo>
                                  <a:lnTo>
                                    <a:pt x="41293" y="227288"/>
                                  </a:lnTo>
                                  <a:lnTo>
                                    <a:pt x="31657" y="225239"/>
                                  </a:lnTo>
                                  <a:lnTo>
                                    <a:pt x="24417" y="223851"/>
                                  </a:lnTo>
                                  <a:lnTo>
                                    <a:pt x="19837" y="223164"/>
                                  </a:lnTo>
                                  <a:close/>
                                </a:path>
                                <a:path extrusionOk="0" h="589279" w="645794">
                                  <a:moveTo>
                                    <a:pt x="644982" y="347383"/>
                                  </a:moveTo>
                                  <a:lnTo>
                                    <a:pt x="643039" y="348767"/>
                                  </a:lnTo>
                                  <a:lnTo>
                                    <a:pt x="645505" y="348767"/>
                                  </a:lnTo>
                                  <a:lnTo>
                                    <a:pt x="645655" y="348475"/>
                                  </a:lnTo>
                                  <a:lnTo>
                                    <a:pt x="644982" y="347383"/>
                                  </a:lnTo>
                                  <a:close/>
                                </a:path>
                                <a:path extrusionOk="0" h="589279" w="645794">
                                  <a:moveTo>
                                    <a:pt x="199224" y="82791"/>
                                  </a:moveTo>
                                  <a:lnTo>
                                    <a:pt x="227977" y="258762"/>
                                  </a:lnTo>
                                  <a:lnTo>
                                    <a:pt x="228447" y="260146"/>
                                  </a:lnTo>
                                  <a:lnTo>
                                    <a:pt x="228676" y="261556"/>
                                  </a:lnTo>
                                  <a:lnTo>
                                    <a:pt x="228581" y="270787"/>
                                  </a:lnTo>
                                  <a:lnTo>
                                    <a:pt x="225018" y="274535"/>
                                  </a:lnTo>
                                  <a:lnTo>
                                    <a:pt x="616605" y="274535"/>
                                  </a:lnTo>
                                  <a:lnTo>
                                    <a:pt x="616944" y="273189"/>
                                  </a:lnTo>
                                  <a:lnTo>
                                    <a:pt x="425856" y="273189"/>
                                  </a:lnTo>
                                  <a:lnTo>
                                    <a:pt x="421741" y="269278"/>
                                  </a:lnTo>
                                  <a:lnTo>
                                    <a:pt x="421840" y="256822"/>
                                  </a:lnTo>
                                  <a:lnTo>
                                    <a:pt x="446710" y="104749"/>
                                  </a:lnTo>
                                  <a:lnTo>
                                    <a:pt x="249199" y="104749"/>
                                  </a:lnTo>
                                  <a:lnTo>
                                    <a:pt x="238124" y="103379"/>
                                  </a:lnTo>
                                  <a:lnTo>
                                    <a:pt x="226048" y="99237"/>
                                  </a:lnTo>
                                  <a:lnTo>
                                    <a:pt x="213135" y="92405"/>
                                  </a:lnTo>
                                  <a:lnTo>
                                    <a:pt x="199224" y="82791"/>
                                  </a:lnTo>
                                  <a:close/>
                                </a:path>
                                <a:path extrusionOk="0" h="589279" w="645794">
                                  <a:moveTo>
                                    <a:pt x="514184" y="191007"/>
                                  </a:moveTo>
                                  <a:lnTo>
                                    <a:pt x="504643" y="201954"/>
                                  </a:lnTo>
                                  <a:lnTo>
                                    <a:pt x="495184" y="212902"/>
                                  </a:lnTo>
                                  <a:lnTo>
                                    <a:pt x="485797" y="223864"/>
                                  </a:lnTo>
                                  <a:lnTo>
                                    <a:pt x="476516" y="234797"/>
                                  </a:lnTo>
                                  <a:lnTo>
                                    <a:pt x="461026" y="251586"/>
                                  </a:lnTo>
                                  <a:lnTo>
                                    <a:pt x="448791" y="263585"/>
                                  </a:lnTo>
                                  <a:lnTo>
                                    <a:pt x="439810" y="270787"/>
                                  </a:lnTo>
                                  <a:lnTo>
                                    <a:pt x="434086" y="273189"/>
                                  </a:lnTo>
                                  <a:lnTo>
                                    <a:pt x="616944" y="273189"/>
                                  </a:lnTo>
                                  <a:lnTo>
                                    <a:pt x="626613" y="234797"/>
                                  </a:lnTo>
                                  <a:lnTo>
                                    <a:pt x="562800" y="234797"/>
                                  </a:lnTo>
                                  <a:lnTo>
                                    <a:pt x="554093" y="233920"/>
                                  </a:lnTo>
                                  <a:lnTo>
                                    <a:pt x="524363" y="206317"/>
                                  </a:lnTo>
                                  <a:lnTo>
                                    <a:pt x="519295" y="198762"/>
                                  </a:lnTo>
                                  <a:lnTo>
                                    <a:pt x="514184" y="191007"/>
                                  </a:lnTo>
                                  <a:close/>
                                </a:path>
                                <a:path extrusionOk="0" h="589279" w="645794">
                                  <a:moveTo>
                                    <a:pt x="134873" y="192392"/>
                                  </a:moveTo>
                                  <a:lnTo>
                                    <a:pt x="109829" y="228297"/>
                                  </a:lnTo>
                                  <a:lnTo>
                                    <a:pt x="89687" y="236194"/>
                                  </a:lnTo>
                                  <a:lnTo>
                                    <a:pt x="173389" y="236194"/>
                                  </a:lnTo>
                                  <a:lnTo>
                                    <a:pt x="160846" y="221818"/>
                                  </a:lnTo>
                                  <a:lnTo>
                                    <a:pt x="147274" y="206317"/>
                                  </a:lnTo>
                                  <a:lnTo>
                                    <a:pt x="138673" y="196571"/>
                                  </a:lnTo>
                                  <a:lnTo>
                                    <a:pt x="134873" y="192392"/>
                                  </a:lnTo>
                                  <a:close/>
                                </a:path>
                                <a:path extrusionOk="0" h="589279" w="645794">
                                  <a:moveTo>
                                    <a:pt x="629881" y="221818"/>
                                  </a:moveTo>
                                  <a:lnTo>
                                    <a:pt x="623062" y="221818"/>
                                  </a:lnTo>
                                  <a:lnTo>
                                    <a:pt x="620724" y="222225"/>
                                  </a:lnTo>
                                  <a:lnTo>
                                    <a:pt x="615775" y="223446"/>
                                  </a:lnTo>
                                  <a:lnTo>
                                    <a:pt x="608220" y="225482"/>
                                  </a:lnTo>
                                  <a:lnTo>
                                    <a:pt x="598068" y="228333"/>
                                  </a:lnTo>
                                  <a:lnTo>
                                    <a:pt x="587262" y="231175"/>
                                  </a:lnTo>
                                  <a:lnTo>
                                    <a:pt x="577781" y="233194"/>
                                  </a:lnTo>
                                  <a:lnTo>
                                    <a:pt x="569627" y="234398"/>
                                  </a:lnTo>
                                  <a:lnTo>
                                    <a:pt x="562800" y="234797"/>
                                  </a:lnTo>
                                  <a:lnTo>
                                    <a:pt x="626613" y="234797"/>
                                  </a:lnTo>
                                  <a:lnTo>
                                    <a:pt x="629881" y="221818"/>
                                  </a:lnTo>
                                  <a:close/>
                                </a:path>
                                <a:path extrusionOk="0" h="589279" w="645794">
                                  <a:moveTo>
                                    <a:pt x="325907" y="0"/>
                                  </a:moveTo>
                                  <a:lnTo>
                                    <a:pt x="317296" y="14735"/>
                                  </a:lnTo>
                                  <a:lnTo>
                                    <a:pt x="309871" y="27705"/>
                                  </a:lnTo>
                                  <a:lnTo>
                                    <a:pt x="303940" y="38338"/>
                                  </a:lnTo>
                                  <a:lnTo>
                                    <a:pt x="299186" y="47180"/>
                                  </a:lnTo>
                                  <a:lnTo>
                                    <a:pt x="294102" y="56454"/>
                                  </a:lnTo>
                                  <a:lnTo>
                                    <a:pt x="289101" y="65708"/>
                                  </a:lnTo>
                                  <a:lnTo>
                                    <a:pt x="284182" y="74950"/>
                                  </a:lnTo>
                                  <a:lnTo>
                                    <a:pt x="279349" y="84188"/>
                                  </a:lnTo>
                                  <a:lnTo>
                                    <a:pt x="272575" y="93182"/>
                                  </a:lnTo>
                                  <a:lnTo>
                                    <a:pt x="265298" y="99607"/>
                                  </a:lnTo>
                                  <a:lnTo>
                                    <a:pt x="257508" y="103463"/>
                                  </a:lnTo>
                                  <a:lnTo>
                                    <a:pt x="249199" y="104749"/>
                                  </a:lnTo>
                                  <a:lnTo>
                                    <a:pt x="446710" y="104749"/>
                                  </a:lnTo>
                                  <a:lnTo>
                                    <a:pt x="446829" y="104025"/>
                                  </a:lnTo>
                                  <a:lnTo>
                                    <a:pt x="391185" y="104025"/>
                                  </a:lnTo>
                                  <a:lnTo>
                                    <a:pt x="388200" y="103352"/>
                                  </a:lnTo>
                                  <a:lnTo>
                                    <a:pt x="386842" y="102019"/>
                                  </a:lnTo>
                                  <a:lnTo>
                                    <a:pt x="380428" y="96494"/>
                                  </a:lnTo>
                                  <a:lnTo>
                                    <a:pt x="375412" y="90601"/>
                                  </a:lnTo>
                                  <a:lnTo>
                                    <a:pt x="368122" y="77787"/>
                                  </a:lnTo>
                                  <a:lnTo>
                                    <a:pt x="364693" y="71653"/>
                                  </a:lnTo>
                                  <a:lnTo>
                                    <a:pt x="361505" y="65697"/>
                                  </a:lnTo>
                                  <a:lnTo>
                                    <a:pt x="340867" y="27519"/>
                                  </a:lnTo>
                                  <a:lnTo>
                                    <a:pt x="325907" y="0"/>
                                  </a:lnTo>
                                  <a:close/>
                                </a:path>
                                <a:path extrusionOk="0" h="589279" w="645794">
                                  <a:moveTo>
                                    <a:pt x="450519" y="81457"/>
                                  </a:moveTo>
                                  <a:lnTo>
                                    <a:pt x="412857" y="102841"/>
                                  </a:lnTo>
                                  <a:lnTo>
                                    <a:pt x="395744" y="104025"/>
                                  </a:lnTo>
                                  <a:lnTo>
                                    <a:pt x="446829" y="104025"/>
                                  </a:lnTo>
                                  <a:lnTo>
                                    <a:pt x="450519" y="81457"/>
                                  </a:lnTo>
                                  <a:close/>
                                </a:path>
                              </a:pathLst>
                            </a:custGeom>
                            <a:solidFill>
                              <a:srgbClr val="FFFFFF"/>
                            </a:solidFill>
                            <a:ln>
                              <a:noFill/>
                            </a:ln>
                          </wps:spPr>
                          <wps:bodyPr anchorCtr="0" anchor="ctr" bIns="91425" lIns="91425" spcFirstLastPara="1" rIns="91425" wrap="square" tIns="91425">
                            <a:noAutofit/>
                          </wps:bodyPr>
                        </wps:wsp>
                        <wps:wsp>
                          <wps:cNvSpPr/>
                          <wps:cNvPr id="8" name="Shape 8"/>
                          <wps:spPr>
                            <a:xfrm>
                              <a:off x="0" y="1025545"/>
                              <a:ext cx="9152255" cy="77470"/>
                            </a:xfrm>
                            <a:custGeom>
                              <a:rect b="b" l="l" r="r" t="t"/>
                              <a:pathLst>
                                <a:path extrusionOk="0" h="77470" w="9152255">
                                  <a:moveTo>
                                    <a:pt x="0" y="76936"/>
                                  </a:moveTo>
                                  <a:lnTo>
                                    <a:pt x="9151721" y="76936"/>
                                  </a:lnTo>
                                  <a:lnTo>
                                    <a:pt x="9151721" y="0"/>
                                  </a:lnTo>
                                  <a:lnTo>
                                    <a:pt x="0" y="0"/>
                                  </a:lnTo>
                                  <a:lnTo>
                                    <a:pt x="0" y="76936"/>
                                  </a:lnTo>
                                  <a:close/>
                                </a:path>
                              </a:pathLst>
                            </a:custGeom>
                            <a:solidFill>
                              <a:srgbClr val="534941"/>
                            </a:solidFill>
                            <a:ln>
                              <a:noFill/>
                            </a:ln>
                          </wps:spPr>
                          <wps:bodyPr anchorCtr="0" anchor="ctr" bIns="91425" lIns="91425" spcFirstLastPara="1" rIns="91425" wrap="square" tIns="91425">
                            <a:noAutofit/>
                          </wps:bodyPr>
                        </wps:wsp>
                        <wps:wsp>
                          <wps:cNvSpPr/>
                          <wps:cNvPr id="9" name="Shape 9"/>
                          <wps:spPr>
                            <a:xfrm>
                              <a:off x="0" y="1103968"/>
                              <a:ext cx="9152255" cy="102870"/>
                            </a:xfrm>
                            <a:custGeom>
                              <a:rect b="b" l="l" r="r" t="t"/>
                              <a:pathLst>
                                <a:path extrusionOk="0" h="102870" w="9152255">
                                  <a:moveTo>
                                    <a:pt x="0" y="102552"/>
                                  </a:moveTo>
                                  <a:lnTo>
                                    <a:pt x="0" y="0"/>
                                  </a:lnTo>
                                  <a:lnTo>
                                    <a:pt x="9151721" y="0"/>
                                  </a:lnTo>
                                  <a:lnTo>
                                    <a:pt x="9151721" y="102552"/>
                                  </a:lnTo>
                                  <a:lnTo>
                                    <a:pt x="0" y="102552"/>
                                  </a:lnTo>
                                  <a:close/>
                                </a:path>
                              </a:pathLst>
                            </a:custGeom>
                            <a:solidFill>
                              <a:srgbClr val="4A8C8E"/>
                            </a:solidFill>
                            <a:ln>
                              <a:noFill/>
                            </a:ln>
                          </wps:spPr>
                          <wps:bodyPr anchorCtr="0" anchor="ctr" bIns="91425" lIns="91425" spcFirstLastPara="1" rIns="91425" wrap="square" tIns="91425">
                            <a:noAutofit/>
                          </wps:bodyPr>
                        </wps:wsp>
                        <wps:wsp>
                          <wps:cNvSpPr/>
                          <wps:cNvPr id="10" name="Shape 10"/>
                          <wps:spPr>
                            <a:xfrm>
                              <a:off x="0" y="1206533"/>
                              <a:ext cx="9152255" cy="99695"/>
                            </a:xfrm>
                            <a:custGeom>
                              <a:rect b="b" l="l" r="r" t="t"/>
                              <a:pathLst>
                                <a:path extrusionOk="0" h="99695" w="9152255">
                                  <a:moveTo>
                                    <a:pt x="0" y="99529"/>
                                  </a:moveTo>
                                  <a:lnTo>
                                    <a:pt x="9151721" y="99529"/>
                                  </a:lnTo>
                                  <a:lnTo>
                                    <a:pt x="9151721" y="0"/>
                                  </a:lnTo>
                                  <a:lnTo>
                                    <a:pt x="0" y="0"/>
                                  </a:lnTo>
                                  <a:lnTo>
                                    <a:pt x="0" y="99529"/>
                                  </a:lnTo>
                                  <a:close/>
                                </a:path>
                              </a:pathLst>
                            </a:custGeom>
                            <a:solidFill>
                              <a:srgbClr val="64B6C1"/>
                            </a:solidFill>
                            <a:ln>
                              <a:noFill/>
                            </a:ln>
                          </wps:spPr>
                          <wps:bodyPr anchorCtr="0" anchor="ctr" bIns="91425" lIns="91425" spcFirstLastPara="1" rIns="91425" wrap="square" tIns="91425">
                            <a:noAutofit/>
                          </wps:bodyPr>
                        </wps:wsp>
                        <wps:wsp>
                          <wps:cNvSpPr/>
                          <wps:cNvPr id="11" name="Shape 11"/>
                          <wps:spPr>
                            <a:xfrm>
                              <a:off x="0" y="1306062"/>
                              <a:ext cx="9152255" cy="102869"/>
                            </a:xfrm>
                            <a:custGeom>
                              <a:rect b="b" l="l" r="r" t="t"/>
                              <a:pathLst>
                                <a:path extrusionOk="0" h="102870" w="9152255">
                                  <a:moveTo>
                                    <a:pt x="0" y="102552"/>
                                  </a:moveTo>
                                  <a:lnTo>
                                    <a:pt x="0" y="0"/>
                                  </a:lnTo>
                                  <a:lnTo>
                                    <a:pt x="9151721" y="0"/>
                                  </a:lnTo>
                                  <a:lnTo>
                                    <a:pt x="9151721" y="102552"/>
                                  </a:lnTo>
                                  <a:lnTo>
                                    <a:pt x="0" y="102552"/>
                                  </a:lnTo>
                                  <a:close/>
                                </a:path>
                              </a:pathLst>
                            </a:custGeom>
                            <a:solidFill>
                              <a:srgbClr val="A2DCE8"/>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-266699</wp:posOffset>
              </wp:positionV>
              <wp:extent cx="7884000" cy="895011"/>
              <wp:effectExtent b="0" l="0" r="0" t="0"/>
              <wp:wrapNone/>
              <wp:docPr id="228"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884000" cy="895011"/>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-901699</wp:posOffset>
              </wp:positionH>
              <wp:positionV relativeFrom="paragraph">
                <wp:posOffset>-266699</wp:posOffset>
              </wp:positionV>
              <wp:extent cx="7884000" cy="895011"/>
              <wp:effectExtent b="0" l="0" r="0" t="0"/>
              <wp:wrapNone/>
              <wp:docPr id="229" name=""/>
              <a:graphic>
                <a:graphicData uri="http://schemas.microsoft.com/office/word/2010/wordprocessingGroup">
                  <wpg:wgp>
                    <wpg:cNvGrpSpPr/>
                    <wpg:grpSpPr>
                      <a:xfrm>
                        <a:off x="1404000" y="3332475"/>
                        <a:ext cx="7884000" cy="895011"/>
                        <a:chOff x="1404000" y="3332475"/>
                        <a:chExt cx="7884000" cy="895050"/>
                      </a:xfrm>
                    </wpg:grpSpPr>
                    <wpg:grpSp>
                      <wpg:cNvGrpSpPr/>
                      <wpg:grpSpPr>
                        <a:xfrm>
                          <a:off x="1404000" y="3332495"/>
                          <a:ext cx="7884000" cy="895011"/>
                          <a:chOff x="1404000" y="3332495"/>
                          <a:chExt cx="7884000" cy="895011"/>
                        </a:xfrm>
                      </wpg:grpSpPr>
                      <wps:wsp>
                        <wps:cNvSpPr/>
                        <wps:cNvPr id="3" name="Shape 3"/>
                        <wps:spPr>
                          <a:xfrm>
                            <a:off x="1404000" y="3332495"/>
                            <a:ext cx="7884000" cy="895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404000" y="3332495"/>
                            <a:ext cx="7884000" cy="895011"/>
                            <a:chOff x="0" y="280850"/>
                            <a:chExt cx="9152255" cy="1128081"/>
                          </a:xfrm>
                        </wpg:grpSpPr>
                        <wps:wsp>
                          <wps:cNvSpPr/>
                          <wps:cNvPr id="14" name="Shape 14"/>
                          <wps:spPr>
                            <a:xfrm>
                              <a:off x="0" y="280850"/>
                              <a:ext cx="9152250" cy="1128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0" y="280850"/>
                              <a:ext cx="9152255" cy="745034"/>
                            </a:xfrm>
                            <a:custGeom>
                              <a:rect b="b" l="l" r="r" t="t"/>
                              <a:pathLst>
                                <a:path extrusionOk="0" h="1026159" w="9152255">
                                  <a:moveTo>
                                    <a:pt x="0" y="0"/>
                                  </a:moveTo>
                                  <a:lnTo>
                                    <a:pt x="0" y="1017830"/>
                                  </a:lnTo>
                                  <a:lnTo>
                                    <a:pt x="1711" y="1025547"/>
                                  </a:lnTo>
                                  <a:lnTo>
                                    <a:pt x="9151721" y="1025547"/>
                                  </a:lnTo>
                                  <a:lnTo>
                                    <a:pt x="9151721" y="931868"/>
                                  </a:lnTo>
                                  <a:lnTo>
                                    <a:pt x="6746912" y="889008"/>
                                  </a:lnTo>
                                  <a:lnTo>
                                    <a:pt x="5436722" y="842556"/>
                                  </a:lnTo>
                                  <a:lnTo>
                                    <a:pt x="4683860" y="802380"/>
                                  </a:lnTo>
                                  <a:lnTo>
                                    <a:pt x="4267005" y="772717"/>
                                  </a:lnTo>
                                  <a:lnTo>
                                    <a:pt x="3985403" y="747807"/>
                                  </a:lnTo>
                                  <a:lnTo>
                                    <a:pt x="3814930" y="729872"/>
                                  </a:lnTo>
                                  <a:lnTo>
                                    <a:pt x="3697080" y="715700"/>
                                  </a:lnTo>
                                  <a:lnTo>
                                    <a:pt x="3623586" y="705900"/>
                                  </a:lnTo>
                                  <a:lnTo>
                                    <a:pt x="3447234" y="678087"/>
                                  </a:lnTo>
                                  <a:lnTo>
                                    <a:pt x="3388919" y="668097"/>
                                  </a:lnTo>
                                  <a:lnTo>
                                    <a:pt x="3333023" y="659507"/>
                                  </a:lnTo>
                                  <a:lnTo>
                                    <a:pt x="2638654" y="537814"/>
                                  </a:lnTo>
                                  <a:lnTo>
                                    <a:pt x="1100828" y="231169"/>
                                  </a:lnTo>
                                  <a:lnTo>
                                    <a:pt x="0" y="0"/>
                                  </a:lnTo>
                                  <a:close/>
                                </a:path>
                              </a:pathLst>
                            </a:custGeom>
                            <a:solidFill>
                              <a:srgbClr val="9FCD5A"/>
                            </a:solidFill>
                            <a:ln>
                              <a:noFill/>
                            </a:ln>
                          </wps:spPr>
                          <wps:bodyPr anchorCtr="0" anchor="ctr" bIns="91425" lIns="91425" spcFirstLastPara="1" rIns="91425" wrap="square" tIns="91425">
                            <a:noAutofit/>
                          </wps:bodyPr>
                        </wps:wsp>
                        <wps:wsp>
                          <wps:cNvSpPr/>
                          <wps:cNvPr id="16" name="Shape 16"/>
                          <wps:spPr>
                            <a:xfrm>
                              <a:off x="324354" y="503706"/>
                              <a:ext cx="458528" cy="418401"/>
                            </a:xfrm>
                            <a:custGeom>
                              <a:rect b="b" l="l" r="r" t="t"/>
                              <a:pathLst>
                                <a:path extrusionOk="0" h="589279" w="645794">
                                  <a:moveTo>
                                    <a:pt x="349796" y="525373"/>
                                  </a:moveTo>
                                  <a:lnTo>
                                    <a:pt x="309664" y="525373"/>
                                  </a:lnTo>
                                  <a:lnTo>
                                    <a:pt x="309664" y="589076"/>
                                  </a:lnTo>
                                  <a:lnTo>
                                    <a:pt x="349796" y="589076"/>
                                  </a:lnTo>
                                  <a:lnTo>
                                    <a:pt x="349796" y="525373"/>
                                  </a:lnTo>
                                  <a:close/>
                                </a:path>
                                <a:path extrusionOk="0" h="589279" w="645794">
                                  <a:moveTo>
                                    <a:pt x="0" y="349135"/>
                                  </a:moveTo>
                                  <a:lnTo>
                                    <a:pt x="29686" y="372999"/>
                                  </a:lnTo>
                                  <a:lnTo>
                                    <a:pt x="55784" y="394535"/>
                                  </a:lnTo>
                                  <a:lnTo>
                                    <a:pt x="78291" y="413750"/>
                                  </a:lnTo>
                                  <a:lnTo>
                                    <a:pt x="97205" y="430656"/>
                                  </a:lnTo>
                                  <a:lnTo>
                                    <a:pt x="107858" y="439171"/>
                                  </a:lnTo>
                                  <a:lnTo>
                                    <a:pt x="118597" y="447594"/>
                                  </a:lnTo>
                                  <a:lnTo>
                                    <a:pt x="129429" y="455933"/>
                                  </a:lnTo>
                                  <a:lnTo>
                                    <a:pt x="140360" y="464197"/>
                                  </a:lnTo>
                                  <a:lnTo>
                                    <a:pt x="155025" y="477471"/>
                                  </a:lnTo>
                                  <a:lnTo>
                                    <a:pt x="165507" y="489194"/>
                                  </a:lnTo>
                                  <a:lnTo>
                                    <a:pt x="171801" y="499369"/>
                                  </a:lnTo>
                                  <a:lnTo>
                                    <a:pt x="173901" y="507999"/>
                                  </a:lnTo>
                                  <a:lnTo>
                                    <a:pt x="173901" y="513067"/>
                                  </a:lnTo>
                                  <a:lnTo>
                                    <a:pt x="171615" y="519417"/>
                                  </a:lnTo>
                                  <a:lnTo>
                                    <a:pt x="167043" y="527164"/>
                                  </a:lnTo>
                                  <a:lnTo>
                                    <a:pt x="160197" y="538581"/>
                                  </a:lnTo>
                                  <a:lnTo>
                                    <a:pt x="156324" y="545439"/>
                                  </a:lnTo>
                                  <a:lnTo>
                                    <a:pt x="155409" y="547725"/>
                                  </a:lnTo>
                                  <a:lnTo>
                                    <a:pt x="309664" y="525373"/>
                                  </a:lnTo>
                                  <a:lnTo>
                                    <a:pt x="349796" y="525373"/>
                                  </a:lnTo>
                                  <a:lnTo>
                                    <a:pt x="349796" y="524370"/>
                                  </a:lnTo>
                                  <a:lnTo>
                                    <a:pt x="482021" y="524370"/>
                                  </a:lnTo>
                                  <a:lnTo>
                                    <a:pt x="479018" y="519188"/>
                                  </a:lnTo>
                                  <a:lnTo>
                                    <a:pt x="476625" y="513067"/>
                                  </a:lnTo>
                                  <a:lnTo>
                                    <a:pt x="476516" y="508723"/>
                                  </a:lnTo>
                                  <a:lnTo>
                                    <a:pt x="479901" y="498646"/>
                                  </a:lnTo>
                                  <a:lnTo>
                                    <a:pt x="506959" y="467466"/>
                                  </a:lnTo>
                                  <a:lnTo>
                                    <a:pt x="550868" y="429713"/>
                                  </a:lnTo>
                                  <a:lnTo>
                                    <a:pt x="584532" y="403454"/>
                                  </a:lnTo>
                                  <a:lnTo>
                                    <a:pt x="590194" y="399173"/>
                                  </a:lnTo>
                                  <a:lnTo>
                                    <a:pt x="611759" y="382004"/>
                                  </a:lnTo>
                                  <a:lnTo>
                                    <a:pt x="630083" y="366699"/>
                                  </a:lnTo>
                                  <a:lnTo>
                                    <a:pt x="642327" y="354957"/>
                                  </a:lnTo>
                                  <a:lnTo>
                                    <a:pt x="644944" y="349859"/>
                                  </a:lnTo>
                                  <a:lnTo>
                                    <a:pt x="2031" y="349859"/>
                                  </a:lnTo>
                                  <a:lnTo>
                                    <a:pt x="889" y="349643"/>
                                  </a:lnTo>
                                  <a:lnTo>
                                    <a:pt x="0" y="349135"/>
                                  </a:lnTo>
                                  <a:close/>
                                </a:path>
                                <a:path extrusionOk="0" h="589279" w="645794">
                                  <a:moveTo>
                                    <a:pt x="482021" y="524370"/>
                                  </a:moveTo>
                                  <a:lnTo>
                                    <a:pt x="349796" y="524370"/>
                                  </a:lnTo>
                                  <a:lnTo>
                                    <a:pt x="495706" y="546328"/>
                                  </a:lnTo>
                                  <a:lnTo>
                                    <a:pt x="492036" y="539978"/>
                                  </a:lnTo>
                                  <a:lnTo>
                                    <a:pt x="488162" y="533793"/>
                                  </a:lnTo>
                                  <a:lnTo>
                                    <a:pt x="484060" y="527888"/>
                                  </a:lnTo>
                                  <a:lnTo>
                                    <a:pt x="482021" y="524370"/>
                                  </a:lnTo>
                                  <a:close/>
                                </a:path>
                                <a:path extrusionOk="0" h="589279" w="645794">
                                  <a:moveTo>
                                    <a:pt x="19837" y="223164"/>
                                  </a:moveTo>
                                  <a:lnTo>
                                    <a:pt x="42417" y="312864"/>
                                  </a:lnTo>
                                  <a:lnTo>
                                    <a:pt x="42417" y="315594"/>
                                  </a:lnTo>
                                  <a:lnTo>
                                    <a:pt x="15989" y="347195"/>
                                  </a:lnTo>
                                  <a:lnTo>
                                    <a:pt x="3390" y="349859"/>
                                  </a:lnTo>
                                  <a:lnTo>
                                    <a:pt x="644944" y="349859"/>
                                  </a:lnTo>
                                  <a:lnTo>
                                    <a:pt x="645505" y="348767"/>
                                  </a:lnTo>
                                  <a:lnTo>
                                    <a:pt x="643039" y="348767"/>
                                  </a:lnTo>
                                  <a:lnTo>
                                    <a:pt x="631304" y="346125"/>
                                  </a:lnTo>
                                  <a:lnTo>
                                    <a:pt x="607288" y="311530"/>
                                  </a:lnTo>
                                  <a:lnTo>
                                    <a:pt x="616605" y="274535"/>
                                  </a:lnTo>
                                  <a:lnTo>
                                    <a:pt x="217716" y="274535"/>
                                  </a:lnTo>
                                  <a:lnTo>
                                    <a:pt x="179362" y="243039"/>
                                  </a:lnTo>
                                  <a:lnTo>
                                    <a:pt x="173389" y="236194"/>
                                  </a:lnTo>
                                  <a:lnTo>
                                    <a:pt x="89687" y="236194"/>
                                  </a:lnTo>
                                  <a:lnTo>
                                    <a:pt x="83041" y="235806"/>
                                  </a:lnTo>
                                  <a:lnTo>
                                    <a:pt x="74779" y="234645"/>
                                  </a:lnTo>
                                  <a:lnTo>
                                    <a:pt x="64777" y="232683"/>
                                  </a:lnTo>
                                  <a:lnTo>
                                    <a:pt x="53403" y="230009"/>
                                  </a:lnTo>
                                  <a:lnTo>
                                    <a:pt x="41293" y="227288"/>
                                  </a:lnTo>
                                  <a:lnTo>
                                    <a:pt x="31657" y="225239"/>
                                  </a:lnTo>
                                  <a:lnTo>
                                    <a:pt x="24417" y="223851"/>
                                  </a:lnTo>
                                  <a:lnTo>
                                    <a:pt x="19837" y="223164"/>
                                  </a:lnTo>
                                  <a:close/>
                                </a:path>
                                <a:path extrusionOk="0" h="589279" w="645794">
                                  <a:moveTo>
                                    <a:pt x="644982" y="347383"/>
                                  </a:moveTo>
                                  <a:lnTo>
                                    <a:pt x="643039" y="348767"/>
                                  </a:lnTo>
                                  <a:lnTo>
                                    <a:pt x="645505" y="348767"/>
                                  </a:lnTo>
                                  <a:lnTo>
                                    <a:pt x="645655" y="348475"/>
                                  </a:lnTo>
                                  <a:lnTo>
                                    <a:pt x="644982" y="347383"/>
                                  </a:lnTo>
                                  <a:close/>
                                </a:path>
                                <a:path extrusionOk="0" h="589279" w="645794">
                                  <a:moveTo>
                                    <a:pt x="199224" y="82791"/>
                                  </a:moveTo>
                                  <a:lnTo>
                                    <a:pt x="227977" y="258762"/>
                                  </a:lnTo>
                                  <a:lnTo>
                                    <a:pt x="228447" y="260146"/>
                                  </a:lnTo>
                                  <a:lnTo>
                                    <a:pt x="228676" y="261556"/>
                                  </a:lnTo>
                                  <a:lnTo>
                                    <a:pt x="228581" y="270787"/>
                                  </a:lnTo>
                                  <a:lnTo>
                                    <a:pt x="225018" y="274535"/>
                                  </a:lnTo>
                                  <a:lnTo>
                                    <a:pt x="616605" y="274535"/>
                                  </a:lnTo>
                                  <a:lnTo>
                                    <a:pt x="616944" y="273189"/>
                                  </a:lnTo>
                                  <a:lnTo>
                                    <a:pt x="425856" y="273189"/>
                                  </a:lnTo>
                                  <a:lnTo>
                                    <a:pt x="421741" y="269278"/>
                                  </a:lnTo>
                                  <a:lnTo>
                                    <a:pt x="421840" y="256822"/>
                                  </a:lnTo>
                                  <a:lnTo>
                                    <a:pt x="446710" y="104749"/>
                                  </a:lnTo>
                                  <a:lnTo>
                                    <a:pt x="249199" y="104749"/>
                                  </a:lnTo>
                                  <a:lnTo>
                                    <a:pt x="238124" y="103379"/>
                                  </a:lnTo>
                                  <a:lnTo>
                                    <a:pt x="226048" y="99237"/>
                                  </a:lnTo>
                                  <a:lnTo>
                                    <a:pt x="213135" y="92405"/>
                                  </a:lnTo>
                                  <a:lnTo>
                                    <a:pt x="199224" y="82791"/>
                                  </a:lnTo>
                                  <a:close/>
                                </a:path>
                                <a:path extrusionOk="0" h="589279" w="645794">
                                  <a:moveTo>
                                    <a:pt x="514184" y="191007"/>
                                  </a:moveTo>
                                  <a:lnTo>
                                    <a:pt x="504643" y="201954"/>
                                  </a:lnTo>
                                  <a:lnTo>
                                    <a:pt x="495184" y="212902"/>
                                  </a:lnTo>
                                  <a:lnTo>
                                    <a:pt x="485797" y="223864"/>
                                  </a:lnTo>
                                  <a:lnTo>
                                    <a:pt x="476516" y="234797"/>
                                  </a:lnTo>
                                  <a:lnTo>
                                    <a:pt x="461026" y="251586"/>
                                  </a:lnTo>
                                  <a:lnTo>
                                    <a:pt x="448791" y="263585"/>
                                  </a:lnTo>
                                  <a:lnTo>
                                    <a:pt x="439810" y="270787"/>
                                  </a:lnTo>
                                  <a:lnTo>
                                    <a:pt x="434086" y="273189"/>
                                  </a:lnTo>
                                  <a:lnTo>
                                    <a:pt x="616944" y="273189"/>
                                  </a:lnTo>
                                  <a:lnTo>
                                    <a:pt x="626613" y="234797"/>
                                  </a:lnTo>
                                  <a:lnTo>
                                    <a:pt x="562800" y="234797"/>
                                  </a:lnTo>
                                  <a:lnTo>
                                    <a:pt x="554093" y="233920"/>
                                  </a:lnTo>
                                  <a:lnTo>
                                    <a:pt x="524363" y="206317"/>
                                  </a:lnTo>
                                  <a:lnTo>
                                    <a:pt x="519295" y="198762"/>
                                  </a:lnTo>
                                  <a:lnTo>
                                    <a:pt x="514184" y="191007"/>
                                  </a:lnTo>
                                  <a:close/>
                                </a:path>
                                <a:path extrusionOk="0" h="589279" w="645794">
                                  <a:moveTo>
                                    <a:pt x="134873" y="192392"/>
                                  </a:moveTo>
                                  <a:lnTo>
                                    <a:pt x="109829" y="228297"/>
                                  </a:lnTo>
                                  <a:lnTo>
                                    <a:pt x="89687" y="236194"/>
                                  </a:lnTo>
                                  <a:lnTo>
                                    <a:pt x="173389" y="236194"/>
                                  </a:lnTo>
                                  <a:lnTo>
                                    <a:pt x="160846" y="221818"/>
                                  </a:lnTo>
                                  <a:lnTo>
                                    <a:pt x="147274" y="206317"/>
                                  </a:lnTo>
                                  <a:lnTo>
                                    <a:pt x="138673" y="196571"/>
                                  </a:lnTo>
                                  <a:lnTo>
                                    <a:pt x="134873" y="192392"/>
                                  </a:lnTo>
                                  <a:close/>
                                </a:path>
                                <a:path extrusionOk="0" h="589279" w="645794">
                                  <a:moveTo>
                                    <a:pt x="629881" y="221818"/>
                                  </a:moveTo>
                                  <a:lnTo>
                                    <a:pt x="623062" y="221818"/>
                                  </a:lnTo>
                                  <a:lnTo>
                                    <a:pt x="620724" y="222225"/>
                                  </a:lnTo>
                                  <a:lnTo>
                                    <a:pt x="615775" y="223446"/>
                                  </a:lnTo>
                                  <a:lnTo>
                                    <a:pt x="608220" y="225482"/>
                                  </a:lnTo>
                                  <a:lnTo>
                                    <a:pt x="598068" y="228333"/>
                                  </a:lnTo>
                                  <a:lnTo>
                                    <a:pt x="587262" y="231175"/>
                                  </a:lnTo>
                                  <a:lnTo>
                                    <a:pt x="577781" y="233194"/>
                                  </a:lnTo>
                                  <a:lnTo>
                                    <a:pt x="569627" y="234398"/>
                                  </a:lnTo>
                                  <a:lnTo>
                                    <a:pt x="562800" y="234797"/>
                                  </a:lnTo>
                                  <a:lnTo>
                                    <a:pt x="626613" y="234797"/>
                                  </a:lnTo>
                                  <a:lnTo>
                                    <a:pt x="629881" y="221818"/>
                                  </a:lnTo>
                                  <a:close/>
                                </a:path>
                                <a:path extrusionOk="0" h="589279" w="645794">
                                  <a:moveTo>
                                    <a:pt x="325907" y="0"/>
                                  </a:moveTo>
                                  <a:lnTo>
                                    <a:pt x="317296" y="14735"/>
                                  </a:lnTo>
                                  <a:lnTo>
                                    <a:pt x="309871" y="27705"/>
                                  </a:lnTo>
                                  <a:lnTo>
                                    <a:pt x="303940" y="38338"/>
                                  </a:lnTo>
                                  <a:lnTo>
                                    <a:pt x="299186" y="47180"/>
                                  </a:lnTo>
                                  <a:lnTo>
                                    <a:pt x="294102" y="56454"/>
                                  </a:lnTo>
                                  <a:lnTo>
                                    <a:pt x="289101" y="65708"/>
                                  </a:lnTo>
                                  <a:lnTo>
                                    <a:pt x="284182" y="74950"/>
                                  </a:lnTo>
                                  <a:lnTo>
                                    <a:pt x="279349" y="84188"/>
                                  </a:lnTo>
                                  <a:lnTo>
                                    <a:pt x="272575" y="93182"/>
                                  </a:lnTo>
                                  <a:lnTo>
                                    <a:pt x="265298" y="99607"/>
                                  </a:lnTo>
                                  <a:lnTo>
                                    <a:pt x="257508" y="103463"/>
                                  </a:lnTo>
                                  <a:lnTo>
                                    <a:pt x="249199" y="104749"/>
                                  </a:lnTo>
                                  <a:lnTo>
                                    <a:pt x="446710" y="104749"/>
                                  </a:lnTo>
                                  <a:lnTo>
                                    <a:pt x="446829" y="104025"/>
                                  </a:lnTo>
                                  <a:lnTo>
                                    <a:pt x="391185" y="104025"/>
                                  </a:lnTo>
                                  <a:lnTo>
                                    <a:pt x="388200" y="103352"/>
                                  </a:lnTo>
                                  <a:lnTo>
                                    <a:pt x="386842" y="102019"/>
                                  </a:lnTo>
                                  <a:lnTo>
                                    <a:pt x="380428" y="96494"/>
                                  </a:lnTo>
                                  <a:lnTo>
                                    <a:pt x="375412" y="90601"/>
                                  </a:lnTo>
                                  <a:lnTo>
                                    <a:pt x="368122" y="77787"/>
                                  </a:lnTo>
                                  <a:lnTo>
                                    <a:pt x="364693" y="71653"/>
                                  </a:lnTo>
                                  <a:lnTo>
                                    <a:pt x="361505" y="65697"/>
                                  </a:lnTo>
                                  <a:lnTo>
                                    <a:pt x="340867" y="27519"/>
                                  </a:lnTo>
                                  <a:lnTo>
                                    <a:pt x="325907" y="0"/>
                                  </a:lnTo>
                                  <a:close/>
                                </a:path>
                                <a:path extrusionOk="0" h="589279" w="645794">
                                  <a:moveTo>
                                    <a:pt x="450519" y="81457"/>
                                  </a:moveTo>
                                  <a:lnTo>
                                    <a:pt x="412857" y="102841"/>
                                  </a:lnTo>
                                  <a:lnTo>
                                    <a:pt x="395744" y="104025"/>
                                  </a:lnTo>
                                  <a:lnTo>
                                    <a:pt x="446829" y="104025"/>
                                  </a:lnTo>
                                  <a:lnTo>
                                    <a:pt x="450519" y="81457"/>
                                  </a:lnTo>
                                  <a:close/>
                                </a:path>
                              </a:pathLst>
                            </a:custGeom>
                            <a:solidFill>
                              <a:srgbClr val="FFFFFF"/>
                            </a:solidFill>
                            <a:ln>
                              <a:noFill/>
                            </a:ln>
                          </wps:spPr>
                          <wps:bodyPr anchorCtr="0" anchor="ctr" bIns="91425" lIns="91425" spcFirstLastPara="1" rIns="91425" wrap="square" tIns="91425">
                            <a:noAutofit/>
                          </wps:bodyPr>
                        </wps:wsp>
                        <wps:wsp>
                          <wps:cNvSpPr/>
                          <wps:cNvPr id="17" name="Shape 17"/>
                          <wps:spPr>
                            <a:xfrm>
                              <a:off x="0" y="1025545"/>
                              <a:ext cx="9152255" cy="77470"/>
                            </a:xfrm>
                            <a:custGeom>
                              <a:rect b="b" l="l" r="r" t="t"/>
                              <a:pathLst>
                                <a:path extrusionOk="0" h="77470" w="9152255">
                                  <a:moveTo>
                                    <a:pt x="0" y="76936"/>
                                  </a:moveTo>
                                  <a:lnTo>
                                    <a:pt x="9151721" y="76936"/>
                                  </a:lnTo>
                                  <a:lnTo>
                                    <a:pt x="9151721" y="0"/>
                                  </a:lnTo>
                                  <a:lnTo>
                                    <a:pt x="0" y="0"/>
                                  </a:lnTo>
                                  <a:lnTo>
                                    <a:pt x="0" y="76936"/>
                                  </a:lnTo>
                                  <a:close/>
                                </a:path>
                              </a:pathLst>
                            </a:custGeom>
                            <a:solidFill>
                              <a:srgbClr val="534941"/>
                            </a:solidFill>
                            <a:ln>
                              <a:noFill/>
                            </a:ln>
                          </wps:spPr>
                          <wps:bodyPr anchorCtr="0" anchor="ctr" bIns="91425" lIns="91425" spcFirstLastPara="1" rIns="91425" wrap="square" tIns="91425">
                            <a:noAutofit/>
                          </wps:bodyPr>
                        </wps:wsp>
                        <wps:wsp>
                          <wps:cNvSpPr/>
                          <wps:cNvPr id="18" name="Shape 18"/>
                          <wps:spPr>
                            <a:xfrm>
                              <a:off x="0" y="1103968"/>
                              <a:ext cx="9152255" cy="102870"/>
                            </a:xfrm>
                            <a:custGeom>
                              <a:rect b="b" l="l" r="r" t="t"/>
                              <a:pathLst>
                                <a:path extrusionOk="0" h="102870" w="9152255">
                                  <a:moveTo>
                                    <a:pt x="0" y="102552"/>
                                  </a:moveTo>
                                  <a:lnTo>
                                    <a:pt x="0" y="0"/>
                                  </a:lnTo>
                                  <a:lnTo>
                                    <a:pt x="9151721" y="0"/>
                                  </a:lnTo>
                                  <a:lnTo>
                                    <a:pt x="9151721" y="102552"/>
                                  </a:lnTo>
                                  <a:lnTo>
                                    <a:pt x="0" y="102552"/>
                                  </a:lnTo>
                                  <a:close/>
                                </a:path>
                              </a:pathLst>
                            </a:custGeom>
                            <a:solidFill>
                              <a:srgbClr val="4A8C8E"/>
                            </a:solidFill>
                            <a:ln>
                              <a:noFill/>
                            </a:ln>
                          </wps:spPr>
                          <wps:bodyPr anchorCtr="0" anchor="ctr" bIns="91425" lIns="91425" spcFirstLastPara="1" rIns="91425" wrap="square" tIns="91425">
                            <a:noAutofit/>
                          </wps:bodyPr>
                        </wps:wsp>
                        <wps:wsp>
                          <wps:cNvSpPr/>
                          <wps:cNvPr id="19" name="Shape 19"/>
                          <wps:spPr>
                            <a:xfrm>
                              <a:off x="0" y="1206533"/>
                              <a:ext cx="9152255" cy="99695"/>
                            </a:xfrm>
                            <a:custGeom>
                              <a:rect b="b" l="l" r="r" t="t"/>
                              <a:pathLst>
                                <a:path extrusionOk="0" h="99695" w="9152255">
                                  <a:moveTo>
                                    <a:pt x="0" y="99529"/>
                                  </a:moveTo>
                                  <a:lnTo>
                                    <a:pt x="9151721" y="99529"/>
                                  </a:lnTo>
                                  <a:lnTo>
                                    <a:pt x="9151721" y="0"/>
                                  </a:lnTo>
                                  <a:lnTo>
                                    <a:pt x="0" y="0"/>
                                  </a:lnTo>
                                  <a:lnTo>
                                    <a:pt x="0" y="99529"/>
                                  </a:lnTo>
                                  <a:close/>
                                </a:path>
                              </a:pathLst>
                            </a:custGeom>
                            <a:solidFill>
                              <a:srgbClr val="64B6C1"/>
                            </a:solidFill>
                            <a:ln>
                              <a:noFill/>
                            </a:ln>
                          </wps:spPr>
                          <wps:bodyPr anchorCtr="0" anchor="ctr" bIns="91425" lIns="91425" spcFirstLastPara="1" rIns="91425" wrap="square" tIns="91425">
                            <a:noAutofit/>
                          </wps:bodyPr>
                        </wps:wsp>
                        <wps:wsp>
                          <wps:cNvSpPr/>
                          <wps:cNvPr id="20" name="Shape 20"/>
                          <wps:spPr>
                            <a:xfrm>
                              <a:off x="0" y="1306062"/>
                              <a:ext cx="9152255" cy="102869"/>
                            </a:xfrm>
                            <a:custGeom>
                              <a:rect b="b" l="l" r="r" t="t"/>
                              <a:pathLst>
                                <a:path extrusionOk="0" h="102870" w="9152255">
                                  <a:moveTo>
                                    <a:pt x="0" y="102552"/>
                                  </a:moveTo>
                                  <a:lnTo>
                                    <a:pt x="0" y="0"/>
                                  </a:lnTo>
                                  <a:lnTo>
                                    <a:pt x="9151721" y="0"/>
                                  </a:lnTo>
                                  <a:lnTo>
                                    <a:pt x="9151721" y="102552"/>
                                  </a:lnTo>
                                  <a:lnTo>
                                    <a:pt x="0" y="102552"/>
                                  </a:lnTo>
                                  <a:close/>
                                </a:path>
                              </a:pathLst>
                            </a:custGeom>
                            <a:solidFill>
                              <a:srgbClr val="A2DCE8"/>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-901699</wp:posOffset>
              </wp:positionH>
              <wp:positionV relativeFrom="paragraph">
                <wp:posOffset>-266699</wp:posOffset>
              </wp:positionV>
              <wp:extent cx="7884000" cy="895011"/>
              <wp:effectExtent b="0" l="0" r="0" t="0"/>
              <wp:wrapNone/>
              <wp:docPr id="229"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884000" cy="895011"/>
                      </a:xfrm>
                      <a:prstGeom prst="rect"/>
                      <a:ln/>
                    </pic:spPr>
                  </pic:pic>
                </a:graphicData>
              </a:graphic>
            </wp:anchor>
          </w:drawing>
        </mc:Fallback>
      </mc:AlternateConten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 Une fois complété, ce formulaire doit être envoyé par courriel à </w:t>
      </w:r>
      <w:hyperlink r:id="rId1">
        <w:r w:rsidDel="00000000" w:rsidR="00000000" w:rsidRPr="00000000">
          <w:rPr>
            <w:rFonts w:ascii="Century Gothic" w:cs="Century Gothic" w:eastAsia="Century Gothic" w:hAnsi="Century Gothic"/>
            <w:b w:val="0"/>
            <w:i w:val="0"/>
            <w:smallCaps w:val="0"/>
            <w:strike w:val="0"/>
            <w:color w:val="0563c1"/>
            <w:sz w:val="16"/>
            <w:szCs w:val="16"/>
            <w:u w:val="single"/>
            <w:shd w:fill="auto" w:val="clear"/>
            <w:vertAlign w:val="baseline"/>
            <w:rtl w:val="0"/>
          </w:rPr>
          <w:t xml:space="preserve">secretary@canadianpermafrostassociation.ca</w:t>
        </w:r>
      </w:hyperlink>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 avant le </w:t>
      </w:r>
      <w:r w:rsidDel="00000000" w:rsidR="00000000" w:rsidRPr="00000000">
        <w:rPr>
          <w:rFonts w:ascii="Century Gothic" w:cs="Century Gothic" w:eastAsia="Century Gothic" w:hAnsi="Century Gothic"/>
          <w:sz w:val="16"/>
          <w:szCs w:val="16"/>
          <w:rtl w:val="0"/>
        </w:rPr>
        <w:t xml:space="preserve">31</w:t>
      </w: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 </w:t>
      </w:r>
      <w:r w:rsidDel="00000000" w:rsidR="00000000" w:rsidRPr="00000000">
        <w:rPr>
          <w:rFonts w:ascii="Century Gothic" w:cs="Century Gothic" w:eastAsia="Century Gothic" w:hAnsi="Century Gothic"/>
          <w:sz w:val="16"/>
          <w:szCs w:val="16"/>
          <w:rtl w:val="0"/>
        </w:rPr>
        <w:t xml:space="preserve">mai</w:t>
      </w: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 202</w:t>
      </w:r>
      <w:r w:rsidDel="00000000" w:rsidR="00000000" w:rsidRPr="00000000">
        <w:rPr>
          <w:rFonts w:ascii="Century Gothic" w:cs="Century Gothic" w:eastAsia="Century Gothic" w:hAnsi="Century Gothic"/>
          <w:sz w:val="16"/>
          <w:szCs w:val="16"/>
          <w:rtl w:val="0"/>
        </w:rPr>
        <w:t xml:space="preserve">5</w:t>
      </w: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 2359 PDT. D’autres documents ne sont pas nécessaires et, s'ils sont soumis, ne seront pas pris en compte par les comités de sélection des prix. Ce formulaire de nomination est valide pour deux processus de sélection. </w:t>
      </w:r>
    </w:p>
  </w:footnote>
  <w:footnote w:id="1">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 Les comités de sélection de ces prix ont défini la "longue période" mentionnée dans les critères d'attribution des prix comme étant de 25 ans ou plus. Pour le prix Hugh M. French, le minimum de 25 ans se réfère au dossier de publications du/de la candidat(e) (sans compter les thèses de troisième cycle). Pour le prix Don Hayley, le minimum de 25 ans se réfère à la pratique professionnelle du candidat(e), telle que démontrée par l'enregistrement en tant qu'ingénieur(e) professionnel(le) ou géoscientifique professionnel(le).</w:t>
      </w:r>
    </w:p>
  </w:footnote>
  <w:footnote w:id="2">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 Insérer une signature scannée pour l'auteur(e) de la proposition et chaque soutien. La signature d'un soutien peut être remplacée par une copie d'un courriel indiquant son soutien, jointe au formulaire de candidature.</w:t>
      </w:r>
    </w:p>
  </w:footnote>
  <w:footnote w:id="3">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 Fournir un texte (2000 caractères ; environ 300 mots) qui décrit comment le/la lauréat(e) proposé(e) répond aux termes de référence du prix (voir page suivante).  Le texte doit pouvoir être utilisé dans une éventuelle annonce aux membres de l’ACP et être placé sur le site web de l’ACP. Le texte peut être rédigé en anglais ou en français.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entury Gothic" w:cs="Century Gothic" w:eastAsia="Century Gothic" w:hAnsi="Century Gothic"/>
        <w:b w:val="0"/>
        <w:i w:val="0"/>
        <w:smallCaps w:val="0"/>
        <w:strike w:val="0"/>
        <w:color w:val="000000"/>
        <w:sz w:val="21"/>
        <w:szCs w:val="21"/>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C0551"/>
    <w:rPr>
      <w:rFonts w:ascii="Times New Roman" w:cs="Times New Roman" w:eastAsia="Times New Roman" w:hAnsi="Times New Roman"/>
      <w:lang w:val="en-CA"/>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Grilledutableau">
    <w:name w:val="Table Grid"/>
    <w:basedOn w:val="TableauNormal"/>
    <w:uiPriority w:val="39"/>
    <w:rsid w:val="00DC676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tte">
    <w:name w:val="header"/>
    <w:basedOn w:val="Normal"/>
    <w:link w:val="En-tteCar"/>
    <w:uiPriority w:val="99"/>
    <w:unhideWhenUsed w:val="1"/>
    <w:rsid w:val="00094DAC"/>
    <w:pPr>
      <w:tabs>
        <w:tab w:val="center" w:pos="4680"/>
        <w:tab w:val="right" w:pos="9360"/>
      </w:tabs>
    </w:pPr>
    <w:rPr>
      <w:rFonts w:asciiTheme="minorHAnsi" w:cstheme="minorBidi" w:eastAsiaTheme="minorHAnsi" w:hAnsiTheme="minorHAnsi"/>
      <w:lang w:val="en-US"/>
    </w:rPr>
  </w:style>
  <w:style w:type="character" w:styleId="En-tteCar" w:customStyle="1">
    <w:name w:val="En-tête Car"/>
    <w:basedOn w:val="Policepardfaut"/>
    <w:link w:val="En-tte"/>
    <w:uiPriority w:val="99"/>
    <w:rsid w:val="00094DAC"/>
  </w:style>
  <w:style w:type="paragraph" w:styleId="Pieddepage">
    <w:name w:val="footer"/>
    <w:basedOn w:val="Normal"/>
    <w:link w:val="PieddepageCar"/>
    <w:uiPriority w:val="99"/>
    <w:unhideWhenUsed w:val="1"/>
    <w:rsid w:val="00094DAC"/>
    <w:pPr>
      <w:tabs>
        <w:tab w:val="center" w:pos="4680"/>
        <w:tab w:val="right" w:pos="9360"/>
      </w:tabs>
    </w:pPr>
    <w:rPr>
      <w:rFonts w:asciiTheme="minorHAnsi" w:cstheme="minorBidi" w:eastAsiaTheme="minorHAnsi" w:hAnsiTheme="minorHAnsi"/>
      <w:lang w:val="en-US"/>
    </w:rPr>
  </w:style>
  <w:style w:type="character" w:styleId="PieddepageCar" w:customStyle="1">
    <w:name w:val="Pied de page Car"/>
    <w:basedOn w:val="Policepardfaut"/>
    <w:link w:val="Pieddepage"/>
    <w:uiPriority w:val="99"/>
    <w:rsid w:val="00094DAC"/>
  </w:style>
  <w:style w:type="character" w:styleId="jlqj4b" w:customStyle="1">
    <w:name w:val="jlqj4b"/>
    <w:basedOn w:val="Policepardfaut"/>
    <w:rsid w:val="00974702"/>
  </w:style>
  <w:style w:type="character" w:styleId="Numrodepage">
    <w:name w:val="page number"/>
    <w:basedOn w:val="Policepardfaut"/>
    <w:uiPriority w:val="99"/>
    <w:semiHidden w:val="1"/>
    <w:unhideWhenUsed w:val="1"/>
    <w:rsid w:val="006E7048"/>
  </w:style>
  <w:style w:type="paragraph" w:styleId="Notedebasdepage">
    <w:name w:val="footnote text"/>
    <w:basedOn w:val="Normal"/>
    <w:link w:val="NotedebasdepageCar"/>
    <w:uiPriority w:val="99"/>
    <w:semiHidden w:val="1"/>
    <w:unhideWhenUsed w:val="1"/>
    <w:rsid w:val="008C0551"/>
    <w:rPr>
      <w:rFonts w:asciiTheme="minorHAnsi" w:cstheme="minorBidi" w:eastAsiaTheme="minorHAnsi" w:hAnsiTheme="minorHAnsi"/>
      <w:sz w:val="20"/>
      <w:szCs w:val="20"/>
      <w:lang w:val="en-US"/>
    </w:rPr>
  </w:style>
  <w:style w:type="character" w:styleId="NotedebasdepageCar" w:customStyle="1">
    <w:name w:val="Note de bas de page Car"/>
    <w:basedOn w:val="Policepardfaut"/>
    <w:link w:val="Notedebasdepage"/>
    <w:uiPriority w:val="99"/>
    <w:semiHidden w:val="1"/>
    <w:rsid w:val="008C0551"/>
    <w:rPr>
      <w:sz w:val="20"/>
      <w:szCs w:val="20"/>
    </w:rPr>
  </w:style>
  <w:style w:type="character" w:styleId="Appelnotedebasdep">
    <w:name w:val="footnote reference"/>
    <w:basedOn w:val="Policepardfaut"/>
    <w:uiPriority w:val="99"/>
    <w:semiHidden w:val="1"/>
    <w:unhideWhenUsed w:val="1"/>
    <w:rsid w:val="008C0551"/>
    <w:rPr>
      <w:vertAlign w:val="superscript"/>
    </w:rPr>
  </w:style>
  <w:style w:type="character" w:styleId="viiyi" w:customStyle="1">
    <w:name w:val="viiyi"/>
    <w:basedOn w:val="Policepardfaut"/>
    <w:rsid w:val="008C0551"/>
  </w:style>
  <w:style w:type="character" w:styleId="Marquedecommentaire">
    <w:name w:val="annotation reference"/>
    <w:basedOn w:val="Policepardfaut"/>
    <w:uiPriority w:val="99"/>
    <w:semiHidden w:val="1"/>
    <w:unhideWhenUsed w:val="1"/>
    <w:rsid w:val="00DE0270"/>
    <w:rPr>
      <w:sz w:val="16"/>
      <w:szCs w:val="16"/>
    </w:rPr>
  </w:style>
  <w:style w:type="paragraph" w:styleId="Commentaire">
    <w:name w:val="annotation text"/>
    <w:basedOn w:val="Normal"/>
    <w:link w:val="CommentaireCar"/>
    <w:uiPriority w:val="99"/>
    <w:semiHidden w:val="1"/>
    <w:unhideWhenUsed w:val="1"/>
    <w:rsid w:val="00DE0270"/>
    <w:rPr>
      <w:sz w:val="20"/>
      <w:szCs w:val="20"/>
    </w:rPr>
  </w:style>
  <w:style w:type="character" w:styleId="CommentaireCar" w:customStyle="1">
    <w:name w:val="Commentaire Car"/>
    <w:basedOn w:val="Policepardfaut"/>
    <w:link w:val="Commentaire"/>
    <w:uiPriority w:val="99"/>
    <w:semiHidden w:val="1"/>
    <w:rsid w:val="00DE0270"/>
    <w:rPr>
      <w:rFonts w:ascii="Times New Roman" w:cs="Times New Roman" w:eastAsia="Times New Roman" w:hAnsi="Times New Roman"/>
      <w:sz w:val="20"/>
      <w:szCs w:val="20"/>
      <w:lang w:val="en-CA"/>
    </w:rPr>
  </w:style>
  <w:style w:type="paragraph" w:styleId="Objetducommentaire">
    <w:name w:val="annotation subject"/>
    <w:basedOn w:val="Commentaire"/>
    <w:next w:val="Commentaire"/>
    <w:link w:val="ObjetducommentaireCar"/>
    <w:uiPriority w:val="99"/>
    <w:semiHidden w:val="1"/>
    <w:unhideWhenUsed w:val="1"/>
    <w:rsid w:val="00DE0270"/>
    <w:rPr>
      <w:b w:val="1"/>
      <w:bCs w:val="1"/>
    </w:rPr>
  </w:style>
  <w:style w:type="character" w:styleId="ObjetducommentaireCar" w:customStyle="1">
    <w:name w:val="Objet du commentaire Car"/>
    <w:basedOn w:val="CommentaireCar"/>
    <w:link w:val="Objetducommentaire"/>
    <w:uiPriority w:val="99"/>
    <w:semiHidden w:val="1"/>
    <w:rsid w:val="00DE0270"/>
    <w:rPr>
      <w:rFonts w:ascii="Times New Roman" w:cs="Times New Roman" w:eastAsia="Times New Roman" w:hAnsi="Times New Roman"/>
      <w:b w:val="1"/>
      <w:bCs w:val="1"/>
      <w:sz w:val="20"/>
      <w:szCs w:val="20"/>
      <w:lang w:val="en-CA"/>
    </w:rPr>
  </w:style>
  <w:style w:type="paragraph" w:styleId="Textedebulles">
    <w:name w:val="Balloon Text"/>
    <w:basedOn w:val="Normal"/>
    <w:link w:val="TextedebullesCar"/>
    <w:uiPriority w:val="99"/>
    <w:semiHidden w:val="1"/>
    <w:unhideWhenUsed w:val="1"/>
    <w:rsid w:val="00DE0270"/>
    <w:rPr>
      <w:sz w:val="18"/>
      <w:szCs w:val="18"/>
    </w:rPr>
  </w:style>
  <w:style w:type="character" w:styleId="TextedebullesCar" w:customStyle="1">
    <w:name w:val="Texte de bulles Car"/>
    <w:basedOn w:val="Policepardfaut"/>
    <w:link w:val="Textedebulles"/>
    <w:uiPriority w:val="99"/>
    <w:semiHidden w:val="1"/>
    <w:rsid w:val="00DE0270"/>
    <w:rPr>
      <w:rFonts w:ascii="Times New Roman" w:cs="Times New Roman" w:eastAsia="Times New Roman" w:hAnsi="Times New Roman"/>
      <w:sz w:val="18"/>
      <w:szCs w:val="18"/>
      <w:lang w:val="en-CA"/>
    </w:rPr>
  </w:style>
  <w:style w:type="paragraph" w:styleId="Paragraphedeliste">
    <w:name w:val="List Paragraph"/>
    <w:basedOn w:val="Normal"/>
    <w:uiPriority w:val="34"/>
    <w:qFormat w:val="1"/>
    <w:rsid w:val="00A24886"/>
    <w:pPr>
      <w:ind w:left="720"/>
      <w:contextualSpacing w:val="1"/>
    </w:pPr>
  </w:style>
  <w:style w:type="character" w:styleId="Hyperlien">
    <w:name w:val="Hyperlink"/>
    <w:basedOn w:val="Policepardfaut"/>
    <w:uiPriority w:val="99"/>
    <w:unhideWhenUsed w:val="1"/>
    <w:rsid w:val="00764AE8"/>
    <w:rPr>
      <w:color w:val="0563c1" w:themeColor="hyperlink"/>
      <w:u w:val="single"/>
    </w:rPr>
  </w:style>
  <w:style w:type="character" w:styleId="UnresolvedMention1" w:customStyle="1">
    <w:name w:val="Unresolved Mention1"/>
    <w:basedOn w:val="Policepardfaut"/>
    <w:uiPriority w:val="99"/>
    <w:rsid w:val="00764AE8"/>
    <w:rPr>
      <w:color w:val="605e5c"/>
      <w:shd w:color="auto" w:fill="e1dfdd" w:val="clear"/>
    </w:rPr>
  </w:style>
  <w:style w:type="character" w:styleId="Lienvisit">
    <w:name w:val="FollowedHyperlink"/>
    <w:basedOn w:val="Policepardfaut"/>
    <w:uiPriority w:val="99"/>
    <w:semiHidden w:val="1"/>
    <w:unhideWhenUsed w:val="1"/>
    <w:rsid w:val="0078356C"/>
    <w:rPr>
      <w:color w:val="954f72" w:themeColor="followedHyperlink"/>
      <w:u w:val="single"/>
    </w:rPr>
  </w:style>
  <w:style w:type="character" w:styleId="Mentionnonrsolue">
    <w:name w:val="Unresolved Mention"/>
    <w:basedOn w:val="Policepardfaut"/>
    <w:uiPriority w:val="99"/>
    <w:semiHidden w:val="1"/>
    <w:unhideWhenUsed w:val="1"/>
    <w:rsid w:val="002B3483"/>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mailto:secretary@canadianpermafrostassociati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65v0KZl8HsUhQQq5vZnv8WiwzA==">CgMxLjAyD2lkLms3NzBlcjlpNnBocjIPaWQueXhrbXlmY3RwM3JpMg9pZC5yMWwxbWxpeW1venMyD2lkLnMza3EyeTRhdmlxcjIPaWQucDU2ZnpvcGdmc3YzMg5pZC5yZDB3am1rYm50ejIPaWQuNnNsMTMyajR6emp2Mg9pZC53cTBiYzlsajl1emgyD2lkLno1YmczNDlmMGJ2djgAciExYXJCS21Ub1NVQlpDcF9JWUZGMkdldFRVMVJLLTZySWY=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2021-10-01T18:32:00Z</dcterms:created>
  <dc:creator>Antoni Lewkowicz</dc:creator>
</cp:coreProperties>
</file>